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601" w:type="dxa"/>
        <w:tblLook w:val="0000" w:firstRow="0" w:lastRow="0" w:firstColumn="0" w:lastColumn="0" w:noHBand="0" w:noVBand="0"/>
      </w:tblPr>
      <w:tblGrid>
        <w:gridCol w:w="283"/>
        <w:gridCol w:w="4537"/>
        <w:gridCol w:w="284"/>
        <w:gridCol w:w="4961"/>
      </w:tblGrid>
      <w:tr w:rsidR="00B1200A" w:rsidTr="00975CBD">
        <w:tc>
          <w:tcPr>
            <w:tcW w:w="283" w:type="dxa"/>
          </w:tcPr>
          <w:p w:rsidR="00B1200A" w:rsidRDefault="004714B5" w:rsidP="00C77AEA">
            <w:pPr>
              <w:rPr>
                <w:noProof/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2" type="#_x0000_t75" style="position:absolute;margin-left:-25.45pt;margin-top:-12.95pt;width:234.5pt;height:166.35pt;z-index:251668480">
                  <v:imagedata r:id="rId8" o:title=""/>
                </v:shape>
                <o:OLEObject Type="Embed" ProgID="Word.Document.8" ShapeID="_x0000_s1032" DrawAspect="Content" ObjectID="_1697446934" r:id="rId9">
                  <o:FieldCodes>\s</o:FieldCodes>
                </o:OLEObject>
              </w:pict>
            </w:r>
          </w:p>
        </w:tc>
        <w:tc>
          <w:tcPr>
            <w:tcW w:w="4537" w:type="dxa"/>
            <w:vMerge w:val="restart"/>
          </w:tcPr>
          <w:p w:rsidR="00B1200A" w:rsidRDefault="00B1200A" w:rsidP="00C77AEA">
            <w:pPr>
              <w:rPr>
                <w:sz w:val="16"/>
              </w:rPr>
            </w:pPr>
          </w:p>
          <w:p w:rsidR="00B1200A" w:rsidRDefault="00B1200A" w:rsidP="00C77AEA">
            <w:pPr>
              <w:rPr>
                <w:sz w:val="16"/>
              </w:rPr>
            </w:pPr>
          </w:p>
          <w:p w:rsidR="00B1200A" w:rsidRDefault="00B1200A" w:rsidP="00C77AEA">
            <w:pPr>
              <w:rPr>
                <w:sz w:val="16"/>
              </w:rPr>
            </w:pPr>
          </w:p>
          <w:p w:rsidR="00B1200A" w:rsidRDefault="00B1200A" w:rsidP="00C77AEA">
            <w:pPr>
              <w:rPr>
                <w:sz w:val="16"/>
              </w:rPr>
            </w:pPr>
          </w:p>
          <w:p w:rsidR="00B1200A" w:rsidRDefault="00B1200A" w:rsidP="00C77AEA">
            <w:pPr>
              <w:rPr>
                <w:sz w:val="16"/>
              </w:rPr>
            </w:pPr>
          </w:p>
          <w:p w:rsidR="00B1200A" w:rsidRDefault="00B1200A" w:rsidP="00C77AEA">
            <w:pPr>
              <w:rPr>
                <w:sz w:val="16"/>
              </w:rPr>
            </w:pPr>
          </w:p>
          <w:p w:rsidR="009226A7" w:rsidRDefault="009226A7" w:rsidP="00C77AEA">
            <w:pPr>
              <w:rPr>
                <w:sz w:val="16"/>
              </w:rPr>
            </w:pPr>
          </w:p>
          <w:p w:rsidR="009226A7" w:rsidRDefault="009226A7" w:rsidP="00C77AEA">
            <w:pPr>
              <w:rPr>
                <w:sz w:val="16"/>
              </w:rPr>
            </w:pPr>
          </w:p>
          <w:p w:rsidR="009226A7" w:rsidRDefault="009226A7" w:rsidP="00C77AEA">
            <w:pPr>
              <w:rPr>
                <w:sz w:val="16"/>
              </w:rPr>
            </w:pPr>
          </w:p>
          <w:p w:rsidR="00975CBD" w:rsidRDefault="00975CBD" w:rsidP="00C77AEA">
            <w:pPr>
              <w:rPr>
                <w:sz w:val="16"/>
              </w:rPr>
            </w:pPr>
          </w:p>
          <w:p w:rsidR="00975CBD" w:rsidRDefault="00975CBD" w:rsidP="00C77AEA">
            <w:pPr>
              <w:rPr>
                <w:sz w:val="16"/>
              </w:rPr>
            </w:pPr>
          </w:p>
          <w:p w:rsidR="00975CBD" w:rsidRDefault="00975CBD" w:rsidP="00C77AEA">
            <w:pPr>
              <w:rPr>
                <w:sz w:val="16"/>
              </w:rPr>
            </w:pPr>
          </w:p>
          <w:p w:rsidR="00975CBD" w:rsidRDefault="00975CBD" w:rsidP="00C77AEA">
            <w:pPr>
              <w:rPr>
                <w:sz w:val="16"/>
              </w:rPr>
            </w:pPr>
          </w:p>
          <w:p w:rsidR="009226A7" w:rsidRDefault="009226A7" w:rsidP="00C77AEA">
            <w:pPr>
              <w:rPr>
                <w:sz w:val="16"/>
              </w:rPr>
            </w:pPr>
          </w:p>
          <w:p w:rsidR="009226A7" w:rsidRDefault="009226A7" w:rsidP="00C77AEA">
            <w:pPr>
              <w:rPr>
                <w:sz w:val="16"/>
              </w:rPr>
            </w:pPr>
          </w:p>
          <w:p w:rsidR="00B1200A" w:rsidRDefault="00B1200A" w:rsidP="00C77AEA">
            <w:pPr>
              <w:rPr>
                <w:sz w:val="16"/>
              </w:rPr>
            </w:pPr>
          </w:p>
          <w:p w:rsidR="00975CBD" w:rsidRDefault="00975CBD" w:rsidP="00C77AEA">
            <w:pPr>
              <w:rPr>
                <w:sz w:val="16"/>
              </w:rPr>
            </w:pPr>
          </w:p>
        </w:tc>
        <w:tc>
          <w:tcPr>
            <w:tcW w:w="284" w:type="dxa"/>
          </w:tcPr>
          <w:p w:rsidR="00B1200A" w:rsidRDefault="00B1200A" w:rsidP="00C77AEA"/>
        </w:tc>
        <w:tc>
          <w:tcPr>
            <w:tcW w:w="4961" w:type="dxa"/>
            <w:vMerge w:val="restart"/>
          </w:tcPr>
          <w:p w:rsidR="00EC2FB1" w:rsidRPr="00EC2FB1" w:rsidRDefault="00EC2FB1" w:rsidP="003C71EB">
            <w:pPr>
              <w:spacing w:line="240" w:lineRule="exact"/>
              <w:ind w:left="317"/>
              <w:rPr>
                <w:szCs w:val="28"/>
              </w:rPr>
            </w:pPr>
            <w:r w:rsidRPr="00EC2FB1">
              <w:rPr>
                <w:szCs w:val="28"/>
              </w:rPr>
              <w:t>Заместителю главы</w:t>
            </w:r>
          </w:p>
          <w:p w:rsidR="00EC2FB1" w:rsidRPr="00EC2FB1" w:rsidRDefault="00EC2FB1" w:rsidP="003C71EB">
            <w:pPr>
              <w:spacing w:line="240" w:lineRule="exact"/>
              <w:ind w:left="317"/>
              <w:rPr>
                <w:szCs w:val="28"/>
              </w:rPr>
            </w:pPr>
            <w:r w:rsidRPr="00EC2FB1">
              <w:rPr>
                <w:szCs w:val="28"/>
              </w:rPr>
              <w:t>администрации города Ставрополя,</w:t>
            </w:r>
          </w:p>
          <w:p w:rsidR="00EC2FB1" w:rsidRPr="00EC2FB1" w:rsidRDefault="00EC2FB1" w:rsidP="003C71EB">
            <w:pPr>
              <w:spacing w:line="240" w:lineRule="exact"/>
              <w:ind w:left="317"/>
              <w:rPr>
                <w:szCs w:val="28"/>
              </w:rPr>
            </w:pPr>
            <w:r w:rsidRPr="00EC2FB1">
              <w:rPr>
                <w:szCs w:val="28"/>
              </w:rPr>
              <w:t>руководителю комитета</w:t>
            </w:r>
          </w:p>
          <w:p w:rsidR="00EC2FB1" w:rsidRPr="00EC2FB1" w:rsidRDefault="00EC2FB1" w:rsidP="003C71EB">
            <w:pPr>
              <w:spacing w:line="240" w:lineRule="exact"/>
              <w:ind w:left="317"/>
              <w:rPr>
                <w:szCs w:val="28"/>
              </w:rPr>
            </w:pPr>
            <w:r w:rsidRPr="00EC2FB1">
              <w:rPr>
                <w:szCs w:val="28"/>
              </w:rPr>
              <w:t>финансов и бюджета администрации города Ставрополя</w:t>
            </w:r>
          </w:p>
          <w:p w:rsidR="00EC2FB1" w:rsidRPr="00EC2FB1" w:rsidRDefault="00EC2FB1" w:rsidP="003C71EB">
            <w:pPr>
              <w:spacing w:line="240" w:lineRule="exact"/>
              <w:ind w:left="317"/>
              <w:rPr>
                <w:szCs w:val="28"/>
              </w:rPr>
            </w:pPr>
          </w:p>
          <w:p w:rsidR="00B1200A" w:rsidRDefault="00EC2FB1" w:rsidP="003C71EB">
            <w:pPr>
              <w:spacing w:line="240" w:lineRule="exact"/>
              <w:ind w:left="317" w:hanging="22"/>
            </w:pPr>
            <w:r w:rsidRPr="00EC2FB1">
              <w:rPr>
                <w:szCs w:val="28"/>
              </w:rPr>
              <w:t>Бондаренко</w:t>
            </w:r>
            <w:r w:rsidR="00AC0FC2" w:rsidRPr="00EC2FB1">
              <w:rPr>
                <w:szCs w:val="28"/>
              </w:rPr>
              <w:t xml:space="preserve"> Н.А.</w:t>
            </w:r>
          </w:p>
        </w:tc>
      </w:tr>
      <w:tr w:rsidR="00B1200A" w:rsidRPr="00FD4D5C" w:rsidTr="00975CBD">
        <w:trPr>
          <w:trHeight w:val="2442"/>
        </w:trPr>
        <w:tc>
          <w:tcPr>
            <w:tcW w:w="283" w:type="dxa"/>
          </w:tcPr>
          <w:p w:rsidR="00B1200A" w:rsidRPr="00702D01" w:rsidRDefault="00B1200A" w:rsidP="00F87E33">
            <w:pPr>
              <w:jc w:val="center"/>
              <w:rPr>
                <w:sz w:val="24"/>
              </w:rPr>
            </w:pPr>
          </w:p>
        </w:tc>
        <w:tc>
          <w:tcPr>
            <w:tcW w:w="4537" w:type="dxa"/>
            <w:vMerge/>
          </w:tcPr>
          <w:p w:rsidR="00B1200A" w:rsidRPr="00702D01" w:rsidRDefault="00B1200A" w:rsidP="00F87E33">
            <w:pPr>
              <w:jc w:val="center"/>
              <w:rPr>
                <w:sz w:val="24"/>
              </w:rPr>
            </w:pPr>
          </w:p>
        </w:tc>
        <w:tc>
          <w:tcPr>
            <w:tcW w:w="284" w:type="dxa"/>
          </w:tcPr>
          <w:p w:rsidR="00B1200A" w:rsidRPr="00702D01" w:rsidRDefault="00B1200A" w:rsidP="00C77AEA"/>
        </w:tc>
        <w:tc>
          <w:tcPr>
            <w:tcW w:w="4961" w:type="dxa"/>
            <w:vMerge/>
          </w:tcPr>
          <w:p w:rsidR="00B1200A" w:rsidRPr="00702D01" w:rsidRDefault="00B1200A" w:rsidP="00C77AEA"/>
        </w:tc>
      </w:tr>
      <w:tr w:rsidR="00B1200A" w:rsidTr="005C3595">
        <w:trPr>
          <w:gridAfter w:val="2"/>
          <w:wAfter w:w="5245" w:type="dxa"/>
          <w:cantSplit/>
          <w:trHeight w:val="459"/>
        </w:trPr>
        <w:tc>
          <w:tcPr>
            <w:tcW w:w="4820" w:type="dxa"/>
            <w:gridSpan w:val="2"/>
          </w:tcPr>
          <w:p w:rsidR="00B1200A" w:rsidRPr="005C3595" w:rsidRDefault="00F23ACD" w:rsidP="00C9313D">
            <w:pPr>
              <w:ind w:hanging="391"/>
              <w:rPr>
                <w:sz w:val="22"/>
                <w:szCs w:val="28"/>
              </w:rPr>
            </w:pPr>
            <w:bookmarkStart w:id="0" w:name="REGNUMDATESTAMP"/>
            <w:r w:rsidRPr="005C3595">
              <w:rPr>
                <w:sz w:val="22"/>
              </w:rPr>
              <w:t>!                  Номер документа</w:t>
            </w:r>
            <w:proofErr w:type="gramStart"/>
            <w:r w:rsidRPr="005C3595">
              <w:rPr>
                <w:sz w:val="22"/>
              </w:rPr>
              <w:t xml:space="preserve"> </w:t>
            </w:r>
            <w:r w:rsidR="00B1200A" w:rsidRPr="005C3595">
              <w:rPr>
                <w:sz w:val="22"/>
              </w:rPr>
              <w:t>!</w:t>
            </w:r>
            <w:bookmarkEnd w:id="0"/>
            <w:proofErr w:type="gramEnd"/>
            <w:r w:rsidRPr="005C3595">
              <w:rPr>
                <w:sz w:val="22"/>
              </w:rPr>
              <w:t xml:space="preserve"> </w:t>
            </w:r>
          </w:p>
        </w:tc>
      </w:tr>
      <w:tr w:rsidR="009226A7" w:rsidTr="00053F71">
        <w:trPr>
          <w:gridAfter w:val="2"/>
          <w:wAfter w:w="5245" w:type="dxa"/>
          <w:cantSplit/>
          <w:trHeight w:val="543"/>
        </w:trPr>
        <w:tc>
          <w:tcPr>
            <w:tcW w:w="4820" w:type="dxa"/>
            <w:gridSpan w:val="2"/>
          </w:tcPr>
          <w:p w:rsidR="009226A7" w:rsidRPr="005C3595" w:rsidRDefault="009226A7" w:rsidP="009226A7">
            <w:pPr>
              <w:rPr>
                <w:sz w:val="22"/>
              </w:rPr>
            </w:pPr>
            <w:r w:rsidRPr="005C3595">
              <w:rPr>
                <w:sz w:val="22"/>
              </w:rPr>
              <w:t xml:space="preserve"> </w:t>
            </w:r>
            <w:r w:rsidR="005C3595">
              <w:rPr>
                <w:sz w:val="22"/>
              </w:rPr>
              <w:t xml:space="preserve">      </w:t>
            </w:r>
            <w:r w:rsidRPr="005C3595">
              <w:rPr>
                <w:sz w:val="22"/>
              </w:rPr>
              <w:t>На  №________________ от ___________</w:t>
            </w:r>
          </w:p>
        </w:tc>
      </w:tr>
    </w:tbl>
    <w:p w:rsidR="003C71EB" w:rsidRDefault="003C71EB" w:rsidP="003C71EB">
      <w:pPr>
        <w:spacing w:line="240" w:lineRule="exact"/>
        <w:rPr>
          <w:szCs w:val="28"/>
        </w:rPr>
      </w:pPr>
      <w:r w:rsidRPr="003C71EB">
        <w:rPr>
          <w:szCs w:val="28"/>
        </w:rPr>
        <w:t xml:space="preserve">О направлении </w:t>
      </w:r>
    </w:p>
    <w:p w:rsidR="00E45941" w:rsidRPr="003C71EB" w:rsidRDefault="003C71EB" w:rsidP="003C71EB">
      <w:pPr>
        <w:spacing w:line="240" w:lineRule="exact"/>
        <w:rPr>
          <w:szCs w:val="28"/>
        </w:rPr>
      </w:pPr>
      <w:r w:rsidRPr="003C71EB">
        <w:rPr>
          <w:szCs w:val="28"/>
        </w:rPr>
        <w:t>информации</w:t>
      </w:r>
    </w:p>
    <w:p w:rsidR="00F20BAB" w:rsidRPr="003C71EB" w:rsidRDefault="00F20BAB" w:rsidP="00F20BAB">
      <w:pPr>
        <w:spacing w:line="240" w:lineRule="exact"/>
        <w:rPr>
          <w:szCs w:val="28"/>
        </w:rPr>
      </w:pPr>
    </w:p>
    <w:p w:rsidR="00C02684" w:rsidRDefault="00C02684" w:rsidP="008721C6">
      <w:pPr>
        <w:jc w:val="center"/>
        <w:rPr>
          <w:szCs w:val="28"/>
        </w:rPr>
      </w:pPr>
      <w:r w:rsidRPr="00D85B99">
        <w:rPr>
          <w:szCs w:val="28"/>
        </w:rPr>
        <w:t>Уважаем</w:t>
      </w:r>
      <w:r w:rsidR="00666EB1" w:rsidRPr="00D85B99">
        <w:rPr>
          <w:szCs w:val="28"/>
        </w:rPr>
        <w:t>ый</w:t>
      </w:r>
      <w:r w:rsidR="00702D01" w:rsidRPr="00D85B99">
        <w:rPr>
          <w:szCs w:val="28"/>
        </w:rPr>
        <w:t xml:space="preserve"> </w:t>
      </w:r>
      <w:r w:rsidR="00EC2FB1" w:rsidRPr="00EC2FB1">
        <w:rPr>
          <w:szCs w:val="28"/>
        </w:rPr>
        <w:t>Николай Анатольевич</w:t>
      </w:r>
      <w:r w:rsidR="006546A5" w:rsidRPr="00D85B99">
        <w:rPr>
          <w:szCs w:val="28"/>
        </w:rPr>
        <w:t>!</w:t>
      </w:r>
    </w:p>
    <w:p w:rsidR="00111C20" w:rsidRDefault="00111C20" w:rsidP="00111C20">
      <w:pPr>
        <w:rPr>
          <w:szCs w:val="28"/>
        </w:rPr>
      </w:pPr>
    </w:p>
    <w:p w:rsidR="00DB6101" w:rsidRPr="005B04FB" w:rsidRDefault="005B04FB" w:rsidP="008721C6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B04FB">
        <w:rPr>
          <w:sz w:val="28"/>
          <w:szCs w:val="28"/>
        </w:rPr>
        <w:t xml:space="preserve">В соответствии с Вашим письмом от </w:t>
      </w:r>
      <w:r>
        <w:rPr>
          <w:sz w:val="28"/>
          <w:szCs w:val="28"/>
        </w:rPr>
        <w:t>28.10</w:t>
      </w:r>
      <w:r w:rsidRPr="005B04FB">
        <w:rPr>
          <w:sz w:val="28"/>
          <w:szCs w:val="28"/>
        </w:rPr>
        <w:t>.202</w:t>
      </w:r>
      <w:r>
        <w:rPr>
          <w:sz w:val="28"/>
          <w:szCs w:val="28"/>
        </w:rPr>
        <w:t>1</w:t>
      </w:r>
      <w:r w:rsidRPr="005B04FB">
        <w:rPr>
          <w:sz w:val="28"/>
          <w:szCs w:val="28"/>
        </w:rPr>
        <w:t xml:space="preserve"> № </w:t>
      </w:r>
      <w:r>
        <w:rPr>
          <w:sz w:val="28"/>
          <w:szCs w:val="28"/>
        </w:rPr>
        <w:t>07-07/03-23/3643</w:t>
      </w:r>
      <w:r w:rsidRPr="005B04FB">
        <w:rPr>
          <w:sz w:val="28"/>
          <w:szCs w:val="28"/>
        </w:rPr>
        <w:t xml:space="preserve"> направляем проект изменений в паспорт муниципальной программы «Социальная поддержка населения города Ставрополя».</w:t>
      </w:r>
    </w:p>
    <w:p w:rsidR="008C4CEB" w:rsidRDefault="008C4CEB" w:rsidP="008721C6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B04FB" w:rsidRDefault="005B04FB" w:rsidP="008721C6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 3 л. в 1 экз.</w:t>
      </w:r>
    </w:p>
    <w:p w:rsidR="008C4CEB" w:rsidRDefault="008C4CEB" w:rsidP="008721C6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B04FB" w:rsidRDefault="005B04FB" w:rsidP="008721C6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B04FB" w:rsidRDefault="005B04FB" w:rsidP="008721C6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tbl>
      <w:tblPr>
        <w:tblW w:w="9498" w:type="dxa"/>
        <w:tblInd w:w="-34" w:type="dxa"/>
        <w:tblLook w:val="0000" w:firstRow="0" w:lastRow="0" w:firstColumn="0" w:lastColumn="0" w:noHBand="0" w:noVBand="0"/>
      </w:tblPr>
      <w:tblGrid>
        <w:gridCol w:w="1276"/>
        <w:gridCol w:w="3686"/>
        <w:gridCol w:w="1701"/>
        <w:gridCol w:w="2835"/>
      </w:tblGrid>
      <w:tr w:rsidR="00B461A5" w:rsidRPr="00D85B99" w:rsidTr="00E852EF">
        <w:trPr>
          <w:trHeight w:val="656"/>
        </w:trPr>
        <w:tc>
          <w:tcPr>
            <w:tcW w:w="4962" w:type="dxa"/>
            <w:gridSpan w:val="2"/>
            <w:shd w:val="clear" w:color="auto" w:fill="auto"/>
            <w:vAlign w:val="bottom"/>
          </w:tcPr>
          <w:p w:rsidR="00B461A5" w:rsidRPr="00D85B99" w:rsidRDefault="00B461A5" w:rsidP="00F20BAB">
            <w:pPr>
              <w:widowControl w:val="0"/>
              <w:suppressAutoHyphens/>
              <w:spacing w:line="240" w:lineRule="exact"/>
              <w:ind w:left="-108" w:right="-244"/>
              <w:rPr>
                <w:rFonts w:eastAsia="SimSun" w:cs="Mangal"/>
                <w:kern w:val="1"/>
                <w:szCs w:val="28"/>
                <w:lang w:eastAsia="hi-IN" w:bidi="hi-IN"/>
              </w:rPr>
            </w:pPr>
            <w:r w:rsidRPr="00D85B99">
              <w:rPr>
                <w:rFonts w:eastAsia="SimSun" w:cs="Mangal"/>
                <w:kern w:val="1"/>
                <w:szCs w:val="28"/>
                <w:lang w:eastAsia="hi-IN" w:bidi="hi-IN"/>
              </w:rPr>
              <w:t xml:space="preserve">Руководитель комитета </w:t>
            </w:r>
          </w:p>
          <w:p w:rsidR="00B461A5" w:rsidRPr="00D85B99" w:rsidRDefault="00B461A5" w:rsidP="00F20BAB">
            <w:pPr>
              <w:spacing w:line="240" w:lineRule="exact"/>
              <w:ind w:left="-108" w:right="-244"/>
              <w:rPr>
                <w:szCs w:val="28"/>
              </w:rPr>
            </w:pPr>
            <w:r w:rsidRPr="00D85B99">
              <w:rPr>
                <w:rFonts w:eastAsia="SimSun" w:cs="Mangal"/>
                <w:kern w:val="1"/>
                <w:szCs w:val="28"/>
                <w:lang w:eastAsia="hi-IN" w:bidi="hi-IN"/>
              </w:rPr>
              <w:t>труда и социальной защиты населения администрации города Ставрополя</w:t>
            </w:r>
          </w:p>
        </w:tc>
        <w:tc>
          <w:tcPr>
            <w:tcW w:w="1701" w:type="dxa"/>
          </w:tcPr>
          <w:p w:rsidR="00B461A5" w:rsidRPr="00D85B99" w:rsidRDefault="00B461A5" w:rsidP="00F20BAB">
            <w:pPr>
              <w:ind w:left="-108"/>
              <w:rPr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B461A5" w:rsidRPr="00D85B99" w:rsidRDefault="00B461A5" w:rsidP="00F20BAB">
            <w:pPr>
              <w:ind w:right="-108"/>
              <w:jc w:val="right"/>
              <w:rPr>
                <w:szCs w:val="28"/>
              </w:rPr>
            </w:pPr>
            <w:r w:rsidRPr="00D85B99">
              <w:rPr>
                <w:szCs w:val="28"/>
              </w:rPr>
              <w:t>Л.А. Карпенко</w:t>
            </w:r>
          </w:p>
        </w:tc>
      </w:tr>
      <w:tr w:rsidR="00B461A5" w:rsidRPr="00EB368F" w:rsidTr="00E852EF">
        <w:trPr>
          <w:trHeight w:val="80"/>
        </w:trPr>
        <w:tc>
          <w:tcPr>
            <w:tcW w:w="1276" w:type="dxa"/>
            <w:shd w:val="clear" w:color="auto" w:fill="auto"/>
          </w:tcPr>
          <w:p w:rsidR="00B461A5" w:rsidRPr="00EB368F" w:rsidRDefault="00B461A5" w:rsidP="00F20BAB">
            <w:pPr>
              <w:ind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5387" w:type="dxa"/>
            <w:gridSpan w:val="2"/>
            <w:shd w:val="clear" w:color="auto" w:fill="auto"/>
          </w:tcPr>
          <w:p w:rsidR="00B461A5" w:rsidRPr="00EB368F" w:rsidRDefault="00B461A5" w:rsidP="00F20BAB">
            <w:pPr>
              <w:ind w:right="-108"/>
              <w:jc w:val="center"/>
              <w:rPr>
                <w:sz w:val="26"/>
                <w:szCs w:val="26"/>
              </w:rPr>
            </w:pPr>
            <w:bookmarkStart w:id="1" w:name="SIGNERSTAMP1"/>
            <w:r w:rsidRPr="00EB368F">
              <w:rPr>
                <w:i/>
                <w:sz w:val="26"/>
                <w:szCs w:val="26"/>
              </w:rPr>
              <w:t>Штамп ЭП</w:t>
            </w:r>
            <w:r w:rsidRPr="00EB368F">
              <w:rPr>
                <w:sz w:val="26"/>
                <w:szCs w:val="26"/>
              </w:rPr>
              <w:t>!</w:t>
            </w:r>
            <w:bookmarkEnd w:id="1"/>
          </w:p>
        </w:tc>
        <w:tc>
          <w:tcPr>
            <w:tcW w:w="2835" w:type="dxa"/>
            <w:shd w:val="clear" w:color="auto" w:fill="auto"/>
          </w:tcPr>
          <w:p w:rsidR="00B461A5" w:rsidRPr="00EB368F" w:rsidRDefault="00B461A5" w:rsidP="00F20BAB">
            <w:pPr>
              <w:ind w:right="-108"/>
              <w:jc w:val="center"/>
              <w:rPr>
                <w:sz w:val="26"/>
                <w:szCs w:val="26"/>
              </w:rPr>
            </w:pPr>
          </w:p>
        </w:tc>
      </w:tr>
    </w:tbl>
    <w:p w:rsidR="005B04FB" w:rsidRDefault="005B04FB" w:rsidP="00111C20">
      <w:pPr>
        <w:spacing w:line="240" w:lineRule="exact"/>
        <w:jc w:val="both"/>
        <w:rPr>
          <w:sz w:val="19"/>
          <w:szCs w:val="19"/>
        </w:rPr>
      </w:pPr>
    </w:p>
    <w:p w:rsidR="005B04FB" w:rsidRDefault="005B04FB" w:rsidP="00111C20">
      <w:pPr>
        <w:spacing w:line="240" w:lineRule="exact"/>
        <w:jc w:val="both"/>
        <w:rPr>
          <w:sz w:val="19"/>
          <w:szCs w:val="19"/>
        </w:rPr>
      </w:pPr>
    </w:p>
    <w:p w:rsidR="005B04FB" w:rsidRDefault="005B04FB" w:rsidP="00111C20">
      <w:pPr>
        <w:spacing w:line="240" w:lineRule="exact"/>
        <w:jc w:val="both"/>
        <w:rPr>
          <w:sz w:val="19"/>
          <w:szCs w:val="19"/>
        </w:rPr>
      </w:pPr>
    </w:p>
    <w:p w:rsidR="005B04FB" w:rsidRDefault="005B04FB" w:rsidP="00111C20">
      <w:pPr>
        <w:spacing w:line="240" w:lineRule="exact"/>
        <w:jc w:val="both"/>
        <w:rPr>
          <w:sz w:val="19"/>
          <w:szCs w:val="19"/>
        </w:rPr>
      </w:pPr>
    </w:p>
    <w:p w:rsidR="005B04FB" w:rsidRDefault="005B04FB" w:rsidP="00111C20">
      <w:pPr>
        <w:spacing w:line="240" w:lineRule="exact"/>
        <w:jc w:val="both"/>
        <w:rPr>
          <w:sz w:val="19"/>
          <w:szCs w:val="19"/>
        </w:rPr>
      </w:pPr>
    </w:p>
    <w:p w:rsidR="005B04FB" w:rsidRDefault="005B04FB" w:rsidP="00111C20">
      <w:pPr>
        <w:spacing w:line="240" w:lineRule="exact"/>
        <w:jc w:val="both"/>
        <w:rPr>
          <w:sz w:val="19"/>
          <w:szCs w:val="19"/>
        </w:rPr>
      </w:pPr>
    </w:p>
    <w:p w:rsidR="005B04FB" w:rsidRDefault="005B04FB" w:rsidP="00111C20">
      <w:pPr>
        <w:spacing w:line="240" w:lineRule="exact"/>
        <w:jc w:val="both"/>
        <w:rPr>
          <w:sz w:val="19"/>
          <w:szCs w:val="19"/>
        </w:rPr>
      </w:pPr>
    </w:p>
    <w:p w:rsidR="005B04FB" w:rsidRDefault="005B04FB" w:rsidP="00111C20">
      <w:pPr>
        <w:spacing w:line="240" w:lineRule="exact"/>
        <w:jc w:val="both"/>
        <w:rPr>
          <w:sz w:val="19"/>
          <w:szCs w:val="19"/>
        </w:rPr>
      </w:pPr>
    </w:p>
    <w:p w:rsidR="005B04FB" w:rsidRDefault="005B04FB" w:rsidP="00111C20">
      <w:pPr>
        <w:spacing w:line="240" w:lineRule="exact"/>
        <w:jc w:val="both"/>
        <w:rPr>
          <w:sz w:val="19"/>
          <w:szCs w:val="19"/>
        </w:rPr>
      </w:pPr>
    </w:p>
    <w:p w:rsidR="005B04FB" w:rsidRDefault="005B04FB" w:rsidP="00111C20">
      <w:pPr>
        <w:spacing w:line="240" w:lineRule="exact"/>
        <w:jc w:val="both"/>
        <w:rPr>
          <w:sz w:val="19"/>
          <w:szCs w:val="19"/>
        </w:rPr>
      </w:pPr>
    </w:p>
    <w:p w:rsidR="005B04FB" w:rsidRDefault="005B04FB" w:rsidP="00111C20">
      <w:pPr>
        <w:spacing w:line="240" w:lineRule="exact"/>
        <w:jc w:val="both"/>
        <w:rPr>
          <w:sz w:val="19"/>
          <w:szCs w:val="19"/>
        </w:rPr>
      </w:pPr>
    </w:p>
    <w:p w:rsidR="005B04FB" w:rsidRDefault="005B04FB" w:rsidP="00111C20">
      <w:pPr>
        <w:spacing w:line="240" w:lineRule="exact"/>
        <w:jc w:val="both"/>
        <w:rPr>
          <w:sz w:val="19"/>
          <w:szCs w:val="19"/>
        </w:rPr>
      </w:pPr>
    </w:p>
    <w:p w:rsidR="005B04FB" w:rsidRDefault="005B04FB" w:rsidP="00111C20">
      <w:pPr>
        <w:spacing w:line="240" w:lineRule="exact"/>
        <w:jc w:val="both"/>
        <w:rPr>
          <w:sz w:val="19"/>
          <w:szCs w:val="19"/>
        </w:rPr>
      </w:pPr>
    </w:p>
    <w:p w:rsidR="005B04FB" w:rsidRDefault="005B04FB" w:rsidP="00111C20">
      <w:pPr>
        <w:spacing w:line="240" w:lineRule="exact"/>
        <w:jc w:val="both"/>
        <w:rPr>
          <w:sz w:val="19"/>
          <w:szCs w:val="19"/>
        </w:rPr>
      </w:pPr>
    </w:p>
    <w:p w:rsidR="005B04FB" w:rsidRDefault="005B04FB" w:rsidP="00111C20">
      <w:pPr>
        <w:spacing w:line="240" w:lineRule="exact"/>
        <w:jc w:val="both"/>
        <w:rPr>
          <w:sz w:val="19"/>
          <w:szCs w:val="19"/>
        </w:rPr>
      </w:pPr>
    </w:p>
    <w:p w:rsidR="005B04FB" w:rsidRDefault="005B04FB" w:rsidP="00111C20">
      <w:pPr>
        <w:spacing w:line="240" w:lineRule="exact"/>
        <w:jc w:val="both"/>
        <w:rPr>
          <w:sz w:val="19"/>
          <w:szCs w:val="19"/>
        </w:rPr>
      </w:pPr>
    </w:p>
    <w:p w:rsidR="005B04FB" w:rsidRDefault="005B04FB" w:rsidP="00111C20">
      <w:pPr>
        <w:spacing w:line="240" w:lineRule="exact"/>
        <w:jc w:val="both"/>
        <w:rPr>
          <w:sz w:val="19"/>
          <w:szCs w:val="19"/>
        </w:rPr>
      </w:pPr>
    </w:p>
    <w:p w:rsidR="005B04FB" w:rsidRDefault="005B04FB" w:rsidP="00111C20">
      <w:pPr>
        <w:spacing w:line="240" w:lineRule="exact"/>
        <w:jc w:val="both"/>
        <w:rPr>
          <w:sz w:val="19"/>
          <w:szCs w:val="19"/>
        </w:rPr>
      </w:pPr>
    </w:p>
    <w:p w:rsidR="005B04FB" w:rsidRDefault="005B04FB" w:rsidP="00111C20">
      <w:pPr>
        <w:spacing w:line="240" w:lineRule="exact"/>
        <w:jc w:val="both"/>
        <w:rPr>
          <w:sz w:val="19"/>
          <w:szCs w:val="19"/>
        </w:rPr>
      </w:pPr>
    </w:p>
    <w:p w:rsidR="00DB6101" w:rsidRDefault="005B04FB" w:rsidP="00111C20">
      <w:pPr>
        <w:spacing w:line="240" w:lineRule="exact"/>
        <w:jc w:val="both"/>
        <w:rPr>
          <w:sz w:val="19"/>
          <w:szCs w:val="19"/>
        </w:rPr>
      </w:pPr>
      <w:r>
        <w:rPr>
          <w:sz w:val="19"/>
          <w:szCs w:val="19"/>
        </w:rPr>
        <w:t>И.Н. Каменева</w:t>
      </w:r>
    </w:p>
    <w:p w:rsidR="005B04FB" w:rsidRDefault="005B04FB" w:rsidP="00111C20">
      <w:pPr>
        <w:spacing w:line="240" w:lineRule="exact"/>
        <w:jc w:val="both"/>
        <w:rPr>
          <w:sz w:val="19"/>
          <w:szCs w:val="19"/>
        </w:rPr>
        <w:sectPr w:rsidR="005B04FB" w:rsidSect="008C4CEB">
          <w:headerReference w:type="default" r:id="rId10"/>
          <w:pgSz w:w="11906" w:h="16838"/>
          <w:pgMar w:top="1418" w:right="567" w:bottom="851" w:left="1985" w:header="709" w:footer="709" w:gutter="0"/>
          <w:cols w:space="708"/>
          <w:docGrid w:linePitch="360"/>
        </w:sectPr>
      </w:pPr>
      <w:r>
        <w:rPr>
          <w:sz w:val="19"/>
          <w:szCs w:val="19"/>
        </w:rPr>
        <w:t>56-19-97</w:t>
      </w:r>
    </w:p>
    <w:p w:rsidR="005B04FB" w:rsidRPr="005B04FB" w:rsidRDefault="005B04FB" w:rsidP="005B04FB">
      <w:pPr>
        <w:spacing w:line="240" w:lineRule="exact"/>
        <w:jc w:val="center"/>
        <w:rPr>
          <w:szCs w:val="28"/>
          <w:lang w:eastAsia="en-US"/>
        </w:rPr>
      </w:pPr>
      <w:r w:rsidRPr="005B04FB">
        <w:rPr>
          <w:szCs w:val="28"/>
          <w:lang w:eastAsia="en-US"/>
        </w:rPr>
        <w:lastRenderedPageBreak/>
        <w:t xml:space="preserve">Проект </w:t>
      </w:r>
    </w:p>
    <w:p w:rsidR="005B04FB" w:rsidRPr="005B04FB" w:rsidRDefault="005B04FB" w:rsidP="005B04FB">
      <w:pPr>
        <w:spacing w:line="240" w:lineRule="exact"/>
        <w:jc w:val="center"/>
        <w:rPr>
          <w:szCs w:val="28"/>
          <w:lang w:eastAsia="en-US"/>
        </w:rPr>
      </w:pPr>
      <w:r w:rsidRPr="005B04FB">
        <w:rPr>
          <w:szCs w:val="28"/>
          <w:lang w:eastAsia="en-US"/>
        </w:rPr>
        <w:t xml:space="preserve">изменений в паспорт муниципальной программы </w:t>
      </w:r>
    </w:p>
    <w:p w:rsidR="005B04FB" w:rsidRPr="005B04FB" w:rsidRDefault="005B04FB" w:rsidP="005B04FB">
      <w:pPr>
        <w:spacing w:line="240" w:lineRule="exact"/>
        <w:jc w:val="center"/>
        <w:rPr>
          <w:szCs w:val="28"/>
          <w:lang w:eastAsia="en-US"/>
        </w:rPr>
      </w:pPr>
      <w:r w:rsidRPr="005B04FB">
        <w:rPr>
          <w:szCs w:val="28"/>
          <w:lang w:eastAsia="en-US"/>
        </w:rPr>
        <w:t>«</w:t>
      </w:r>
      <w:r w:rsidRPr="005B04FB">
        <w:rPr>
          <w:szCs w:val="28"/>
        </w:rPr>
        <w:t>Социальная поддержка населения города Ставрополя</w:t>
      </w:r>
      <w:r w:rsidRPr="005B04FB">
        <w:rPr>
          <w:szCs w:val="28"/>
          <w:lang w:eastAsia="en-US"/>
        </w:rPr>
        <w:t>»</w:t>
      </w:r>
    </w:p>
    <w:p w:rsidR="005B04FB" w:rsidRPr="005B04FB" w:rsidRDefault="005B04FB" w:rsidP="005B04FB">
      <w:pPr>
        <w:spacing w:line="240" w:lineRule="exact"/>
        <w:jc w:val="center"/>
        <w:rPr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93"/>
        <w:gridCol w:w="7393"/>
      </w:tblGrid>
      <w:tr w:rsidR="005B04FB" w:rsidRPr="005B04FB" w:rsidTr="00ED22BB">
        <w:tc>
          <w:tcPr>
            <w:tcW w:w="7393" w:type="dxa"/>
            <w:vAlign w:val="center"/>
          </w:tcPr>
          <w:p w:rsidR="005B04FB" w:rsidRPr="005B04FB" w:rsidRDefault="005B04FB" w:rsidP="005B04FB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 xml:space="preserve">Действующая редакция паспорта </w:t>
            </w:r>
          </w:p>
          <w:p w:rsidR="005B04FB" w:rsidRPr="005B04FB" w:rsidRDefault="005B04FB" w:rsidP="005B04FB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 xml:space="preserve">муниципальной программы </w:t>
            </w:r>
          </w:p>
        </w:tc>
        <w:tc>
          <w:tcPr>
            <w:tcW w:w="7393" w:type="dxa"/>
            <w:vAlign w:val="center"/>
          </w:tcPr>
          <w:p w:rsidR="005B04FB" w:rsidRPr="005B04FB" w:rsidRDefault="005B04FB" w:rsidP="005B04FB">
            <w:pPr>
              <w:jc w:val="center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 xml:space="preserve">Редакция паспорта муниципальной программы </w:t>
            </w:r>
          </w:p>
          <w:p w:rsidR="005B04FB" w:rsidRPr="005B04FB" w:rsidRDefault="005B04FB" w:rsidP="005B04FB">
            <w:pPr>
              <w:jc w:val="center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с учетом изменений</w:t>
            </w:r>
          </w:p>
        </w:tc>
      </w:tr>
    </w:tbl>
    <w:p w:rsidR="005B04FB" w:rsidRPr="005B04FB" w:rsidRDefault="005B04FB" w:rsidP="005B04FB">
      <w:pPr>
        <w:spacing w:line="14" w:lineRule="auto"/>
        <w:rPr>
          <w:rFonts w:ascii="Calibri" w:hAnsi="Calibri"/>
          <w:sz w:val="2"/>
          <w:szCs w:val="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93"/>
        <w:gridCol w:w="7393"/>
      </w:tblGrid>
      <w:tr w:rsidR="005B04FB" w:rsidRPr="005B04FB" w:rsidTr="00ED22BB">
        <w:trPr>
          <w:tblHeader/>
        </w:trPr>
        <w:tc>
          <w:tcPr>
            <w:tcW w:w="7393" w:type="dxa"/>
            <w:vAlign w:val="center"/>
          </w:tcPr>
          <w:p w:rsidR="005B04FB" w:rsidRPr="005B04FB" w:rsidRDefault="005B04FB" w:rsidP="005B04FB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1</w:t>
            </w:r>
          </w:p>
        </w:tc>
        <w:tc>
          <w:tcPr>
            <w:tcW w:w="7393" w:type="dxa"/>
            <w:vAlign w:val="center"/>
          </w:tcPr>
          <w:p w:rsidR="005B04FB" w:rsidRPr="005B04FB" w:rsidRDefault="005B04FB" w:rsidP="005B04FB">
            <w:pPr>
              <w:jc w:val="center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2</w:t>
            </w:r>
          </w:p>
        </w:tc>
      </w:tr>
      <w:tr w:rsidR="005B04FB" w:rsidRPr="005B04FB" w:rsidTr="00ED22BB">
        <w:trPr>
          <w:trHeight w:val="356"/>
        </w:trPr>
        <w:tc>
          <w:tcPr>
            <w:tcW w:w="14786" w:type="dxa"/>
            <w:gridSpan w:val="2"/>
          </w:tcPr>
          <w:p w:rsidR="005B04FB" w:rsidRPr="005B04FB" w:rsidRDefault="005B04FB" w:rsidP="005B04FB">
            <w:pPr>
              <w:autoSpaceDE w:val="0"/>
              <w:autoSpaceDN w:val="0"/>
              <w:adjustRightInd w:val="0"/>
              <w:ind w:firstLine="540"/>
              <w:jc w:val="center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Наименование муниципальной программы</w:t>
            </w:r>
          </w:p>
        </w:tc>
      </w:tr>
      <w:tr w:rsidR="005B04FB" w:rsidRPr="005B04FB" w:rsidTr="00ED22BB">
        <w:tc>
          <w:tcPr>
            <w:tcW w:w="7393" w:type="dxa"/>
          </w:tcPr>
          <w:p w:rsidR="005B04FB" w:rsidRPr="005B04FB" w:rsidRDefault="005B04FB" w:rsidP="005B04FB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«</w:t>
            </w:r>
            <w:r w:rsidRPr="005B04FB">
              <w:rPr>
                <w:szCs w:val="28"/>
              </w:rPr>
              <w:t>Социальная поддержка населения города Ставрополя</w:t>
            </w:r>
            <w:r w:rsidRPr="005B04FB">
              <w:rPr>
                <w:szCs w:val="28"/>
                <w:lang w:eastAsia="en-US"/>
              </w:rPr>
              <w:t>» (далее - Программа)</w:t>
            </w:r>
          </w:p>
        </w:tc>
        <w:tc>
          <w:tcPr>
            <w:tcW w:w="7393" w:type="dxa"/>
          </w:tcPr>
          <w:p w:rsidR="005B04FB" w:rsidRPr="005B04FB" w:rsidRDefault="005B04FB" w:rsidP="005B04FB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«</w:t>
            </w:r>
            <w:r w:rsidRPr="005B04FB">
              <w:rPr>
                <w:szCs w:val="28"/>
              </w:rPr>
              <w:t>Социальная поддержка населения города Ставрополя</w:t>
            </w:r>
            <w:r w:rsidRPr="005B04FB">
              <w:rPr>
                <w:szCs w:val="28"/>
                <w:lang w:eastAsia="en-US"/>
              </w:rPr>
              <w:t>» (далее - Программа)</w:t>
            </w:r>
          </w:p>
        </w:tc>
      </w:tr>
      <w:tr w:rsidR="005B04FB" w:rsidRPr="005B04FB" w:rsidTr="00ED22BB">
        <w:tc>
          <w:tcPr>
            <w:tcW w:w="14786" w:type="dxa"/>
            <w:gridSpan w:val="2"/>
          </w:tcPr>
          <w:p w:rsidR="005B04FB" w:rsidRPr="005B04FB" w:rsidRDefault="005B04FB" w:rsidP="005B04FB">
            <w:pPr>
              <w:autoSpaceDE w:val="0"/>
              <w:autoSpaceDN w:val="0"/>
              <w:adjustRightInd w:val="0"/>
              <w:ind w:firstLine="540"/>
              <w:jc w:val="center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Ответственный исполнитель Программы</w:t>
            </w:r>
          </w:p>
        </w:tc>
      </w:tr>
      <w:tr w:rsidR="005B04FB" w:rsidRPr="005B04FB" w:rsidTr="00ED22BB">
        <w:tc>
          <w:tcPr>
            <w:tcW w:w="7393" w:type="dxa"/>
          </w:tcPr>
          <w:p w:rsidR="005B04FB" w:rsidRPr="005B04FB" w:rsidRDefault="005B04FB" w:rsidP="005B04FB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администрация города Ставрополя в лице комитета труда и социальной защиты населения администрации города Ставрополя</w:t>
            </w:r>
          </w:p>
        </w:tc>
        <w:tc>
          <w:tcPr>
            <w:tcW w:w="7393" w:type="dxa"/>
          </w:tcPr>
          <w:p w:rsidR="005B04FB" w:rsidRPr="005B04FB" w:rsidRDefault="005B04FB" w:rsidP="005B04FB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администрация города Ставрополя в лице комитета труда и социальной защиты населения администрации города Ставрополя</w:t>
            </w:r>
          </w:p>
        </w:tc>
      </w:tr>
      <w:tr w:rsidR="005B04FB" w:rsidRPr="005B04FB" w:rsidTr="00ED22BB">
        <w:tc>
          <w:tcPr>
            <w:tcW w:w="14786" w:type="dxa"/>
            <w:gridSpan w:val="2"/>
          </w:tcPr>
          <w:p w:rsidR="005B04FB" w:rsidRPr="005B04FB" w:rsidRDefault="005B04FB" w:rsidP="005B04FB">
            <w:pPr>
              <w:autoSpaceDE w:val="0"/>
              <w:autoSpaceDN w:val="0"/>
              <w:adjustRightInd w:val="0"/>
              <w:ind w:firstLine="540"/>
              <w:jc w:val="center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Соисполнители Программы</w:t>
            </w:r>
          </w:p>
        </w:tc>
      </w:tr>
      <w:tr w:rsidR="005B04FB" w:rsidRPr="005B04FB" w:rsidTr="00ED22BB">
        <w:tc>
          <w:tcPr>
            <w:tcW w:w="7393" w:type="dxa"/>
          </w:tcPr>
          <w:p w:rsidR="001869F2" w:rsidRPr="001869F2" w:rsidRDefault="001869F2" w:rsidP="001869F2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1869F2">
              <w:rPr>
                <w:szCs w:val="28"/>
                <w:lang w:eastAsia="en-US"/>
              </w:rPr>
              <w:t>комитет городского хозяйства администрации города Ставрополя;</w:t>
            </w:r>
          </w:p>
          <w:p w:rsidR="001869F2" w:rsidRPr="001869F2" w:rsidRDefault="001869F2" w:rsidP="001869F2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1869F2">
              <w:rPr>
                <w:szCs w:val="28"/>
                <w:lang w:eastAsia="en-US"/>
              </w:rPr>
              <w:t>комитет экономического развития и торговли администрации города Ставрополя;</w:t>
            </w:r>
          </w:p>
          <w:p w:rsidR="001869F2" w:rsidRPr="001869F2" w:rsidRDefault="001869F2" w:rsidP="001869F2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1869F2">
              <w:rPr>
                <w:szCs w:val="28"/>
                <w:lang w:eastAsia="en-US"/>
              </w:rPr>
              <w:t>комитет культуры и молодежной политики администрации города Ставрополя;</w:t>
            </w:r>
          </w:p>
          <w:p w:rsidR="005B04FB" w:rsidRPr="005B04FB" w:rsidRDefault="001869F2" w:rsidP="001869F2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1869F2">
              <w:rPr>
                <w:szCs w:val="28"/>
                <w:lang w:eastAsia="en-US"/>
              </w:rPr>
              <w:t>комитет градостроительства администрации города Ставрополя</w:t>
            </w:r>
          </w:p>
        </w:tc>
        <w:tc>
          <w:tcPr>
            <w:tcW w:w="7393" w:type="dxa"/>
          </w:tcPr>
          <w:p w:rsidR="001869F2" w:rsidRPr="001869F2" w:rsidRDefault="001869F2" w:rsidP="001869F2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1869F2">
              <w:rPr>
                <w:szCs w:val="28"/>
                <w:lang w:eastAsia="en-US"/>
              </w:rPr>
              <w:t>комитет городского хозяйства администрации города Ставрополя;</w:t>
            </w:r>
          </w:p>
          <w:p w:rsidR="001869F2" w:rsidRPr="001869F2" w:rsidRDefault="001869F2" w:rsidP="001869F2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1869F2">
              <w:rPr>
                <w:szCs w:val="28"/>
                <w:lang w:eastAsia="en-US"/>
              </w:rPr>
              <w:t>комитет экономического развития и торговли администрации города Ставрополя;</w:t>
            </w:r>
          </w:p>
          <w:p w:rsidR="001869F2" w:rsidRPr="001869F2" w:rsidRDefault="001869F2" w:rsidP="001869F2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1869F2">
              <w:rPr>
                <w:szCs w:val="28"/>
                <w:lang w:eastAsia="en-US"/>
              </w:rPr>
              <w:t>комитет культуры и молодежной политики администрации города Ставрополя;</w:t>
            </w:r>
          </w:p>
          <w:p w:rsidR="005B04FB" w:rsidRPr="005B04FB" w:rsidRDefault="001869F2" w:rsidP="004714B5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1869F2">
              <w:rPr>
                <w:szCs w:val="28"/>
                <w:lang w:eastAsia="en-US"/>
              </w:rPr>
              <w:t>комитет градостроительства администрации города Ставрополя</w:t>
            </w:r>
            <w:bookmarkStart w:id="2" w:name="_GoBack"/>
            <w:bookmarkEnd w:id="2"/>
          </w:p>
        </w:tc>
      </w:tr>
      <w:tr w:rsidR="005B04FB" w:rsidRPr="005B04FB" w:rsidTr="00ED22BB">
        <w:tc>
          <w:tcPr>
            <w:tcW w:w="14786" w:type="dxa"/>
            <w:gridSpan w:val="2"/>
          </w:tcPr>
          <w:p w:rsidR="005B04FB" w:rsidRPr="005B04FB" w:rsidRDefault="005B04FB" w:rsidP="005B04FB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Участники программы</w:t>
            </w:r>
          </w:p>
        </w:tc>
      </w:tr>
      <w:tr w:rsidR="005B04FB" w:rsidRPr="005B04FB" w:rsidTr="00ED22BB">
        <w:tc>
          <w:tcPr>
            <w:tcW w:w="7393" w:type="dxa"/>
          </w:tcPr>
          <w:p w:rsidR="005B04FB" w:rsidRPr="005B04FB" w:rsidRDefault="005B04FB" w:rsidP="005B04FB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Отсутствуют</w:t>
            </w:r>
          </w:p>
        </w:tc>
        <w:tc>
          <w:tcPr>
            <w:tcW w:w="7393" w:type="dxa"/>
          </w:tcPr>
          <w:p w:rsidR="005B04FB" w:rsidRPr="005B04FB" w:rsidRDefault="005B04FB" w:rsidP="005B04FB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Отсутствуют</w:t>
            </w:r>
          </w:p>
        </w:tc>
      </w:tr>
      <w:tr w:rsidR="005B04FB" w:rsidRPr="005B04FB" w:rsidTr="00ED22BB">
        <w:tc>
          <w:tcPr>
            <w:tcW w:w="14786" w:type="dxa"/>
            <w:gridSpan w:val="2"/>
          </w:tcPr>
          <w:p w:rsidR="005B04FB" w:rsidRPr="005B04FB" w:rsidRDefault="005B04FB" w:rsidP="005B04FB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Подпрограммы Программы</w:t>
            </w:r>
          </w:p>
        </w:tc>
      </w:tr>
      <w:tr w:rsidR="005B04FB" w:rsidRPr="005B04FB" w:rsidTr="00ED22BB">
        <w:trPr>
          <w:trHeight w:val="2277"/>
        </w:trPr>
        <w:tc>
          <w:tcPr>
            <w:tcW w:w="7393" w:type="dxa"/>
          </w:tcPr>
          <w:p w:rsidR="005B04FB" w:rsidRPr="005B04FB" w:rsidRDefault="005B04FB" w:rsidP="005B04F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B04FB">
              <w:rPr>
                <w:szCs w:val="28"/>
                <w:lang w:eastAsia="en-US"/>
              </w:rPr>
              <w:lastRenderedPageBreak/>
              <w:t>подпрограмма «</w:t>
            </w:r>
            <w:r w:rsidRPr="005B04FB">
              <w:rPr>
                <w:szCs w:val="28"/>
              </w:rPr>
              <w:t>Осуществление отдельных государственных полномочий в области социальной поддержки отдельных категорий граждан</w:t>
            </w:r>
            <w:r w:rsidRPr="005B04FB">
              <w:rPr>
                <w:szCs w:val="28"/>
                <w:lang w:eastAsia="en-US"/>
              </w:rPr>
              <w:t>»;</w:t>
            </w:r>
          </w:p>
          <w:p w:rsidR="005B04FB" w:rsidRPr="005B04FB" w:rsidRDefault="005B04FB" w:rsidP="005B04FB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подпрограмма «</w:t>
            </w:r>
            <w:r w:rsidRPr="005B04FB">
              <w:rPr>
                <w:szCs w:val="28"/>
              </w:rPr>
              <w:t>Дополнительные меры социальной поддержки для отдельных категорий граждан, поддержка социально ориентированных некоммерческих организаций</w:t>
            </w:r>
            <w:r w:rsidRPr="005B04FB">
              <w:rPr>
                <w:szCs w:val="28"/>
                <w:lang w:eastAsia="en-US"/>
              </w:rPr>
              <w:t>»;</w:t>
            </w:r>
          </w:p>
          <w:p w:rsidR="005B04FB" w:rsidRPr="005B04FB" w:rsidRDefault="005B04FB" w:rsidP="005B04F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B04FB">
              <w:rPr>
                <w:szCs w:val="28"/>
                <w:lang w:eastAsia="en-US"/>
              </w:rPr>
              <w:t>подпрограмма</w:t>
            </w:r>
            <w:r w:rsidRPr="005B04FB">
              <w:rPr>
                <w:szCs w:val="28"/>
              </w:rPr>
              <w:t xml:space="preserve"> «Доступная среда»</w:t>
            </w:r>
          </w:p>
          <w:p w:rsidR="005B04FB" w:rsidRPr="005B04FB" w:rsidRDefault="005B04FB" w:rsidP="005B04F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7393" w:type="dxa"/>
          </w:tcPr>
          <w:p w:rsidR="005B04FB" w:rsidRPr="005B04FB" w:rsidRDefault="005B04FB" w:rsidP="005B04F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B04FB">
              <w:rPr>
                <w:szCs w:val="28"/>
                <w:lang w:eastAsia="en-US"/>
              </w:rPr>
              <w:t>подпрограмма «</w:t>
            </w:r>
            <w:r w:rsidRPr="005B04FB">
              <w:rPr>
                <w:szCs w:val="28"/>
              </w:rPr>
              <w:t>Осуществление отдельных государственных полномочий в области социальной поддержки отдельных категорий граждан</w:t>
            </w:r>
            <w:r w:rsidRPr="005B04FB">
              <w:rPr>
                <w:szCs w:val="28"/>
                <w:lang w:eastAsia="en-US"/>
              </w:rPr>
              <w:t>»;</w:t>
            </w:r>
          </w:p>
          <w:p w:rsidR="005B04FB" w:rsidRPr="005B04FB" w:rsidRDefault="005B04FB" w:rsidP="005B04FB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подпрограмма «</w:t>
            </w:r>
            <w:r w:rsidRPr="005B04FB">
              <w:rPr>
                <w:szCs w:val="28"/>
              </w:rPr>
              <w:t>Дополнительные меры социальной поддержки для отдельных категорий граждан, поддержка социально ориентированных некоммерческих организаций</w:t>
            </w:r>
            <w:r w:rsidRPr="005B04FB">
              <w:rPr>
                <w:szCs w:val="28"/>
                <w:lang w:eastAsia="en-US"/>
              </w:rPr>
              <w:t>»;</w:t>
            </w:r>
          </w:p>
          <w:p w:rsidR="005B04FB" w:rsidRPr="005B04FB" w:rsidRDefault="005B04FB" w:rsidP="005B04F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B04FB">
              <w:rPr>
                <w:szCs w:val="28"/>
                <w:lang w:eastAsia="en-US"/>
              </w:rPr>
              <w:t>подпрограмма</w:t>
            </w:r>
            <w:r w:rsidRPr="005B04FB">
              <w:rPr>
                <w:szCs w:val="28"/>
              </w:rPr>
              <w:t xml:space="preserve"> «Доступная среда»</w:t>
            </w:r>
          </w:p>
        </w:tc>
      </w:tr>
      <w:tr w:rsidR="005B04FB" w:rsidRPr="005B04FB" w:rsidTr="00ED22BB">
        <w:tc>
          <w:tcPr>
            <w:tcW w:w="14786" w:type="dxa"/>
            <w:gridSpan w:val="2"/>
          </w:tcPr>
          <w:p w:rsidR="005B04FB" w:rsidRPr="005B04FB" w:rsidRDefault="005B04FB" w:rsidP="005B04FB">
            <w:pPr>
              <w:autoSpaceDE w:val="0"/>
              <w:autoSpaceDN w:val="0"/>
              <w:adjustRightInd w:val="0"/>
              <w:ind w:firstLine="540"/>
              <w:jc w:val="center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Цель Программы</w:t>
            </w:r>
          </w:p>
        </w:tc>
      </w:tr>
      <w:tr w:rsidR="005B04FB" w:rsidRPr="005B04FB" w:rsidTr="00ED22BB">
        <w:tc>
          <w:tcPr>
            <w:tcW w:w="14786" w:type="dxa"/>
            <w:gridSpan w:val="2"/>
          </w:tcPr>
          <w:p w:rsidR="005B04FB" w:rsidRPr="005B04FB" w:rsidRDefault="005B04FB" w:rsidP="005B04FB">
            <w:pPr>
              <w:autoSpaceDE w:val="0"/>
              <w:autoSpaceDN w:val="0"/>
              <w:adjustRightInd w:val="0"/>
              <w:ind w:firstLine="540"/>
              <w:jc w:val="center"/>
              <w:rPr>
                <w:szCs w:val="28"/>
                <w:lang w:eastAsia="en-US"/>
              </w:rPr>
            </w:pPr>
          </w:p>
        </w:tc>
      </w:tr>
      <w:tr w:rsidR="005B04FB" w:rsidRPr="005B04FB" w:rsidTr="00ED22BB">
        <w:tc>
          <w:tcPr>
            <w:tcW w:w="7393" w:type="dxa"/>
          </w:tcPr>
          <w:p w:rsidR="005B04FB" w:rsidRPr="005B04FB" w:rsidRDefault="005B04FB" w:rsidP="005B04FB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Cs w:val="28"/>
                <w:lang w:eastAsia="en-US"/>
              </w:rPr>
            </w:pPr>
            <w:r w:rsidRPr="005B04FB">
              <w:rPr>
                <w:szCs w:val="28"/>
              </w:rPr>
              <w:t>повышение уровня и качества жизни граждан, нуждающихся в социальной поддержке</w:t>
            </w:r>
          </w:p>
        </w:tc>
        <w:tc>
          <w:tcPr>
            <w:tcW w:w="7393" w:type="dxa"/>
          </w:tcPr>
          <w:p w:rsidR="005B04FB" w:rsidRPr="005B04FB" w:rsidRDefault="005B04FB" w:rsidP="005B04FB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5B04FB">
              <w:rPr>
                <w:szCs w:val="28"/>
              </w:rPr>
              <w:t>повышение уровня и качества жизни граждан, нуждающихся в социальной поддержке</w:t>
            </w:r>
          </w:p>
        </w:tc>
      </w:tr>
      <w:tr w:rsidR="005B04FB" w:rsidRPr="005B04FB" w:rsidTr="00ED22BB">
        <w:tc>
          <w:tcPr>
            <w:tcW w:w="14786" w:type="dxa"/>
            <w:gridSpan w:val="2"/>
          </w:tcPr>
          <w:p w:rsidR="005B04FB" w:rsidRPr="005B04FB" w:rsidRDefault="005B04FB" w:rsidP="005B04FB">
            <w:pPr>
              <w:autoSpaceDE w:val="0"/>
              <w:autoSpaceDN w:val="0"/>
              <w:adjustRightInd w:val="0"/>
              <w:ind w:firstLine="540"/>
              <w:jc w:val="center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Сроки реализации Программы</w:t>
            </w:r>
          </w:p>
        </w:tc>
      </w:tr>
      <w:tr w:rsidR="005B04FB" w:rsidRPr="005B04FB" w:rsidTr="00ED22BB">
        <w:tc>
          <w:tcPr>
            <w:tcW w:w="7393" w:type="dxa"/>
          </w:tcPr>
          <w:p w:rsidR="005B04FB" w:rsidRPr="005B04FB" w:rsidRDefault="005B04FB" w:rsidP="005B04FB">
            <w:pPr>
              <w:autoSpaceDE w:val="0"/>
              <w:autoSpaceDN w:val="0"/>
              <w:adjustRightInd w:val="0"/>
              <w:jc w:val="both"/>
              <w:rPr>
                <w:szCs w:val="28"/>
                <w:lang w:val="en-US" w:eastAsia="en-US"/>
              </w:rPr>
            </w:pPr>
            <w:r w:rsidRPr="005B04FB">
              <w:rPr>
                <w:szCs w:val="28"/>
                <w:lang w:val="en-US"/>
              </w:rPr>
              <w:t xml:space="preserve">2020-2025 </w:t>
            </w:r>
            <w:proofErr w:type="spellStart"/>
            <w:r w:rsidRPr="005B04FB">
              <w:rPr>
                <w:szCs w:val="28"/>
                <w:lang w:val="en-US"/>
              </w:rPr>
              <w:t>годы</w:t>
            </w:r>
            <w:proofErr w:type="spellEnd"/>
          </w:p>
        </w:tc>
        <w:tc>
          <w:tcPr>
            <w:tcW w:w="7393" w:type="dxa"/>
          </w:tcPr>
          <w:p w:rsidR="005B04FB" w:rsidRPr="005B04FB" w:rsidRDefault="005B04FB" w:rsidP="005B04FB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5B04FB">
              <w:rPr>
                <w:szCs w:val="28"/>
              </w:rPr>
              <w:t>2020 - 2025 годы</w:t>
            </w:r>
          </w:p>
        </w:tc>
      </w:tr>
      <w:tr w:rsidR="005B04FB" w:rsidRPr="005B04FB" w:rsidTr="00ED22BB">
        <w:tc>
          <w:tcPr>
            <w:tcW w:w="14786" w:type="dxa"/>
            <w:gridSpan w:val="2"/>
          </w:tcPr>
          <w:p w:rsidR="005B04FB" w:rsidRPr="005B04FB" w:rsidRDefault="005B04FB" w:rsidP="005B04FB">
            <w:pPr>
              <w:autoSpaceDE w:val="0"/>
              <w:autoSpaceDN w:val="0"/>
              <w:adjustRightInd w:val="0"/>
              <w:ind w:firstLine="540"/>
              <w:jc w:val="center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 xml:space="preserve">Объемы и источники </w:t>
            </w:r>
            <w:proofErr w:type="gramStart"/>
            <w:r w:rsidRPr="005B04FB">
              <w:rPr>
                <w:szCs w:val="28"/>
                <w:lang w:eastAsia="en-US"/>
              </w:rPr>
              <w:t>финансового</w:t>
            </w:r>
            <w:proofErr w:type="gramEnd"/>
            <w:r w:rsidRPr="005B04FB">
              <w:rPr>
                <w:szCs w:val="28"/>
                <w:lang w:eastAsia="en-US"/>
              </w:rPr>
              <w:t xml:space="preserve"> обеспечение Программы</w:t>
            </w:r>
          </w:p>
        </w:tc>
      </w:tr>
      <w:tr w:rsidR="005B04FB" w:rsidRPr="005B04FB" w:rsidTr="001869F2">
        <w:trPr>
          <w:trHeight w:val="1423"/>
        </w:trPr>
        <w:tc>
          <w:tcPr>
            <w:tcW w:w="7393" w:type="dxa"/>
          </w:tcPr>
          <w:p w:rsidR="005B04FB" w:rsidRPr="005B04FB" w:rsidRDefault="005B04FB" w:rsidP="005B04F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ind w:right="-108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О</w:t>
            </w:r>
            <w:r w:rsidRPr="005B04FB">
              <w:rPr>
                <w:szCs w:val="28"/>
                <w:lang w:eastAsia="en-US"/>
              </w:rPr>
              <w:t>бъемы бюджетных ассигнований Программы состав</w:t>
            </w:r>
            <w:r>
              <w:rPr>
                <w:szCs w:val="28"/>
                <w:lang w:eastAsia="en-US"/>
              </w:rPr>
              <w:t>ляют</w:t>
            </w:r>
            <w:r w:rsidRPr="005B04FB">
              <w:rPr>
                <w:szCs w:val="28"/>
                <w:lang w:eastAsia="en-US"/>
              </w:rPr>
              <w:t xml:space="preserve"> 22498104,13 тыс. рублей, в том числе по годам:</w:t>
            </w:r>
          </w:p>
          <w:p w:rsidR="005B04FB" w:rsidRPr="005B04FB" w:rsidRDefault="005B04FB" w:rsidP="005B04F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ind w:right="-108"/>
              <w:jc w:val="both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2020 год - 3877687,47 тыс. рублей;</w:t>
            </w:r>
          </w:p>
          <w:p w:rsidR="005B04FB" w:rsidRPr="005B04FB" w:rsidRDefault="005B04FB" w:rsidP="005B04F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ind w:right="-108"/>
              <w:jc w:val="both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2021 год - 3687103,34 тыс. рублей;</w:t>
            </w:r>
          </w:p>
          <w:p w:rsidR="005B04FB" w:rsidRPr="005B04FB" w:rsidRDefault="005B04FB" w:rsidP="005B04F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ind w:right="-108"/>
              <w:jc w:val="both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2022 год - 3675192,17 тыс. рублей;</w:t>
            </w:r>
          </w:p>
          <w:p w:rsidR="005B04FB" w:rsidRPr="005B04FB" w:rsidRDefault="005B04FB" w:rsidP="005B04F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ind w:right="-108"/>
              <w:jc w:val="both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2023 год - 3752707,05 тыс. рублей;</w:t>
            </w:r>
          </w:p>
          <w:p w:rsidR="005B04FB" w:rsidRPr="005B04FB" w:rsidRDefault="005B04FB" w:rsidP="005B04F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ind w:right="-108"/>
              <w:jc w:val="both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2024 год - 3752707,05 тыс. рублей;</w:t>
            </w:r>
          </w:p>
          <w:p w:rsidR="005B04FB" w:rsidRDefault="005B04FB" w:rsidP="005B04FB">
            <w:pPr>
              <w:tabs>
                <w:tab w:val="left" w:pos="1701"/>
                <w:tab w:val="left" w:pos="2410"/>
                <w:tab w:val="left" w:pos="11057"/>
              </w:tabs>
              <w:jc w:val="both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20</w:t>
            </w:r>
            <w:r>
              <w:rPr>
                <w:szCs w:val="28"/>
                <w:lang w:eastAsia="en-US"/>
              </w:rPr>
              <w:t>25 год - 3752707,05 тыс. рублей.</w:t>
            </w:r>
          </w:p>
          <w:p w:rsidR="005B04FB" w:rsidRPr="005B04FB" w:rsidRDefault="005B04FB" w:rsidP="005B04FB">
            <w:pPr>
              <w:tabs>
                <w:tab w:val="left" w:pos="1701"/>
                <w:tab w:val="left" w:pos="2410"/>
                <w:tab w:val="left" w:pos="11057"/>
              </w:tabs>
              <w:jc w:val="both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Из них:</w:t>
            </w:r>
          </w:p>
          <w:p w:rsidR="005B04FB" w:rsidRPr="005B04FB" w:rsidRDefault="005B04FB" w:rsidP="005B04FB">
            <w:pPr>
              <w:tabs>
                <w:tab w:val="left" w:pos="1701"/>
                <w:tab w:val="left" w:pos="2410"/>
                <w:tab w:val="left" w:pos="11057"/>
              </w:tabs>
              <w:jc w:val="both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 xml:space="preserve">за счет средств федерального бюджета - 8720319,38 тыс. </w:t>
            </w:r>
            <w:r w:rsidRPr="005B04FB">
              <w:rPr>
                <w:szCs w:val="28"/>
                <w:lang w:eastAsia="en-US"/>
              </w:rPr>
              <w:lastRenderedPageBreak/>
              <w:t>рублей, в том числе по годам:</w:t>
            </w:r>
          </w:p>
          <w:p w:rsidR="005B04FB" w:rsidRPr="005B04FB" w:rsidRDefault="005B04FB" w:rsidP="005B04FB">
            <w:pPr>
              <w:tabs>
                <w:tab w:val="left" w:pos="1701"/>
                <w:tab w:val="left" w:pos="2410"/>
                <w:tab w:val="left" w:pos="11057"/>
              </w:tabs>
              <w:jc w:val="both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2020 год - 2295256,35 тыс. рублей;</w:t>
            </w:r>
          </w:p>
          <w:p w:rsidR="005B04FB" w:rsidRPr="005B04FB" w:rsidRDefault="005B04FB" w:rsidP="005B04FB">
            <w:pPr>
              <w:tabs>
                <w:tab w:val="left" w:pos="1701"/>
                <w:tab w:val="left" w:pos="2410"/>
                <w:tab w:val="left" w:pos="11057"/>
              </w:tabs>
              <w:jc w:val="both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2021 год - 1215583,95 тыс. рублей;</w:t>
            </w:r>
          </w:p>
          <w:p w:rsidR="005B04FB" w:rsidRPr="005B04FB" w:rsidRDefault="005B04FB" w:rsidP="005B04FB">
            <w:pPr>
              <w:tabs>
                <w:tab w:val="left" w:pos="1701"/>
                <w:tab w:val="left" w:pos="2410"/>
                <w:tab w:val="left" w:pos="11057"/>
              </w:tabs>
              <w:jc w:val="both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2022 год - 1281625,85 тыс. рублей;</w:t>
            </w:r>
          </w:p>
          <w:p w:rsidR="005B04FB" w:rsidRPr="005B04FB" w:rsidRDefault="005B04FB" w:rsidP="005B04FB">
            <w:pPr>
              <w:tabs>
                <w:tab w:val="left" w:pos="1701"/>
                <w:tab w:val="left" w:pos="2410"/>
                <w:tab w:val="left" w:pos="11057"/>
              </w:tabs>
              <w:jc w:val="both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2023 год - 1309284,41 тыс. рублей;</w:t>
            </w:r>
          </w:p>
          <w:p w:rsidR="005B04FB" w:rsidRPr="005B04FB" w:rsidRDefault="005B04FB" w:rsidP="005B04FB">
            <w:pPr>
              <w:tabs>
                <w:tab w:val="left" w:pos="1701"/>
                <w:tab w:val="left" w:pos="2410"/>
                <w:tab w:val="left" w:pos="11057"/>
              </w:tabs>
              <w:jc w:val="both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2024 год - 1309284,41 тыс. рублей;</w:t>
            </w:r>
          </w:p>
          <w:p w:rsidR="005B04FB" w:rsidRPr="005B04FB" w:rsidRDefault="005B04FB" w:rsidP="005B04FB">
            <w:pPr>
              <w:tabs>
                <w:tab w:val="left" w:pos="1701"/>
                <w:tab w:val="left" w:pos="2410"/>
                <w:tab w:val="left" w:pos="11057"/>
              </w:tabs>
              <w:jc w:val="both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2025 год - 1309284,41 тыс. рублей;</w:t>
            </w:r>
          </w:p>
          <w:p w:rsidR="005B04FB" w:rsidRPr="005B04FB" w:rsidRDefault="005B04FB" w:rsidP="005B04FB">
            <w:pPr>
              <w:tabs>
                <w:tab w:val="left" w:pos="1701"/>
                <w:tab w:val="left" w:pos="2410"/>
                <w:tab w:val="left" w:pos="11057"/>
              </w:tabs>
              <w:jc w:val="both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за счет средств бюджета Ставропольского края - 13320963,77 тыс. рублей, в том числе по годам:</w:t>
            </w:r>
          </w:p>
          <w:p w:rsidR="005B04FB" w:rsidRPr="005B04FB" w:rsidRDefault="005B04FB" w:rsidP="005B04FB">
            <w:pPr>
              <w:tabs>
                <w:tab w:val="left" w:pos="1701"/>
                <w:tab w:val="left" w:pos="2410"/>
                <w:tab w:val="left" w:pos="11057"/>
              </w:tabs>
              <w:jc w:val="both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2020 год - 1525254,71 тыс. рублей;</w:t>
            </w:r>
          </w:p>
          <w:p w:rsidR="005B04FB" w:rsidRPr="005B04FB" w:rsidRDefault="005B04FB" w:rsidP="005B04FB">
            <w:pPr>
              <w:tabs>
                <w:tab w:val="left" w:pos="1701"/>
                <w:tab w:val="left" w:pos="2410"/>
                <w:tab w:val="left" w:pos="11057"/>
              </w:tabs>
              <w:jc w:val="both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2021 год - 2400836,46 тыс. рублей;</w:t>
            </w:r>
          </w:p>
          <w:p w:rsidR="005B04FB" w:rsidRPr="005B04FB" w:rsidRDefault="005B04FB" w:rsidP="005B04FB">
            <w:pPr>
              <w:tabs>
                <w:tab w:val="left" w:pos="1701"/>
                <w:tab w:val="left" w:pos="2410"/>
                <w:tab w:val="left" w:pos="11057"/>
              </w:tabs>
              <w:jc w:val="both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2022 год - 2333699,91 тыс. рублей;</w:t>
            </w:r>
          </w:p>
          <w:p w:rsidR="005B04FB" w:rsidRPr="005B04FB" w:rsidRDefault="005B04FB" w:rsidP="005B04FB">
            <w:pPr>
              <w:tabs>
                <w:tab w:val="left" w:pos="1701"/>
                <w:tab w:val="left" w:pos="2410"/>
                <w:tab w:val="left" w:pos="11057"/>
              </w:tabs>
              <w:jc w:val="both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2023 год - 2353724,23 тыс. рублей;</w:t>
            </w:r>
          </w:p>
          <w:p w:rsidR="005B04FB" w:rsidRPr="005B04FB" w:rsidRDefault="005B04FB" w:rsidP="005B04FB">
            <w:pPr>
              <w:tabs>
                <w:tab w:val="left" w:pos="1701"/>
                <w:tab w:val="left" w:pos="2410"/>
                <w:tab w:val="left" w:pos="11057"/>
              </w:tabs>
              <w:jc w:val="both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2024 год - 2353724,23 тыс. рублей;</w:t>
            </w:r>
          </w:p>
          <w:p w:rsidR="005B04FB" w:rsidRPr="005B04FB" w:rsidRDefault="005B04FB" w:rsidP="005B04FB">
            <w:pPr>
              <w:tabs>
                <w:tab w:val="left" w:pos="1701"/>
                <w:tab w:val="left" w:pos="2410"/>
                <w:tab w:val="left" w:pos="11057"/>
              </w:tabs>
              <w:jc w:val="both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2025 год - 2353724,23 тыс. рублей;</w:t>
            </w:r>
          </w:p>
          <w:p w:rsidR="005B04FB" w:rsidRPr="005B04FB" w:rsidRDefault="005B04FB" w:rsidP="005B04FB">
            <w:pPr>
              <w:tabs>
                <w:tab w:val="left" w:pos="1701"/>
                <w:tab w:val="left" w:pos="2410"/>
                <w:tab w:val="left" w:pos="11057"/>
              </w:tabs>
              <w:jc w:val="both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за счет средств бюджета города Ставрополя - 456820,98 тыс. рублей, в том числе по годам:</w:t>
            </w:r>
          </w:p>
          <w:p w:rsidR="005B04FB" w:rsidRPr="005B04FB" w:rsidRDefault="005B04FB" w:rsidP="005B04FB">
            <w:pPr>
              <w:tabs>
                <w:tab w:val="left" w:pos="1701"/>
                <w:tab w:val="left" w:pos="2410"/>
                <w:tab w:val="left" w:pos="11057"/>
              </w:tabs>
              <w:jc w:val="both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2020 год - 57176,41 тыс. рублей;</w:t>
            </w:r>
          </w:p>
          <w:p w:rsidR="005B04FB" w:rsidRPr="005B04FB" w:rsidRDefault="005B04FB" w:rsidP="005B04FB">
            <w:pPr>
              <w:tabs>
                <w:tab w:val="left" w:pos="1701"/>
                <w:tab w:val="left" w:pos="2410"/>
                <w:tab w:val="left" w:pos="11057"/>
              </w:tabs>
              <w:jc w:val="both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2021 год - 70682,93 тыс. рублей;</w:t>
            </w:r>
          </w:p>
          <w:p w:rsidR="005B04FB" w:rsidRPr="005B04FB" w:rsidRDefault="005B04FB" w:rsidP="005B04FB">
            <w:pPr>
              <w:tabs>
                <w:tab w:val="left" w:pos="1701"/>
                <w:tab w:val="left" w:pos="2410"/>
                <w:tab w:val="left" w:pos="11057"/>
              </w:tabs>
              <w:jc w:val="both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2022 год - 59866,41 тыс. рублей;</w:t>
            </w:r>
          </w:p>
          <w:p w:rsidR="005B04FB" w:rsidRPr="005B04FB" w:rsidRDefault="005B04FB" w:rsidP="005B04FB">
            <w:pPr>
              <w:tabs>
                <w:tab w:val="left" w:pos="1701"/>
                <w:tab w:val="left" w:pos="2410"/>
                <w:tab w:val="left" w:pos="11057"/>
              </w:tabs>
              <w:jc w:val="both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2023 год - 89698,41 тыс. рублей;</w:t>
            </w:r>
          </w:p>
          <w:p w:rsidR="005B04FB" w:rsidRPr="005B04FB" w:rsidRDefault="005B04FB" w:rsidP="005B04FB">
            <w:pPr>
              <w:tabs>
                <w:tab w:val="left" w:pos="1701"/>
                <w:tab w:val="left" w:pos="2410"/>
                <w:tab w:val="left" w:pos="11057"/>
              </w:tabs>
              <w:jc w:val="both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2024 год - 89698,41 тыс. рублей;</w:t>
            </w:r>
          </w:p>
          <w:p w:rsidR="005B04FB" w:rsidRPr="005B04FB" w:rsidRDefault="005B04FB" w:rsidP="005B04FB">
            <w:pPr>
              <w:tabs>
                <w:tab w:val="left" w:pos="1701"/>
                <w:tab w:val="left" w:pos="2410"/>
                <w:tab w:val="left" w:pos="11057"/>
              </w:tabs>
              <w:jc w:val="both"/>
              <w:rPr>
                <w:rFonts w:ascii="Calibri" w:hAnsi="Calibri"/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2025 год - 89698,41 тыс. рублей</w:t>
            </w:r>
          </w:p>
        </w:tc>
        <w:tc>
          <w:tcPr>
            <w:tcW w:w="7393" w:type="dxa"/>
          </w:tcPr>
          <w:p w:rsidR="005B04FB" w:rsidRDefault="005B04FB" w:rsidP="005B04F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ind w:right="-108"/>
              <w:jc w:val="both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lastRenderedPageBreak/>
              <w:t>Объемы бюджетных ассигнований Программы составят</w:t>
            </w:r>
            <w:r w:rsidRPr="005B04FB">
              <w:rPr>
                <w:szCs w:val="28"/>
                <w:shd w:val="clear" w:color="auto" w:fill="FFFFFF"/>
                <w:lang w:eastAsia="en-US"/>
              </w:rPr>
              <w:t xml:space="preserve"> </w:t>
            </w:r>
            <w:r w:rsidR="000A0BB2" w:rsidRPr="00CA4CC8">
              <w:rPr>
                <w:szCs w:val="28"/>
                <w:lang w:eastAsia="en-US"/>
              </w:rPr>
              <w:t>24902626,</w:t>
            </w:r>
            <w:r w:rsidR="00CA4CC8" w:rsidRPr="00CA4CC8">
              <w:rPr>
                <w:szCs w:val="28"/>
                <w:lang w:eastAsia="en-US"/>
              </w:rPr>
              <w:t>40</w:t>
            </w:r>
            <w:r w:rsidRPr="00CA4CC8">
              <w:rPr>
                <w:rFonts w:ascii="Calibri" w:hAnsi="Calibri"/>
                <w:szCs w:val="28"/>
                <w:lang w:eastAsia="en-US"/>
              </w:rPr>
              <w:t xml:space="preserve"> </w:t>
            </w:r>
            <w:r w:rsidRPr="005B04FB">
              <w:rPr>
                <w:szCs w:val="28"/>
                <w:shd w:val="clear" w:color="auto" w:fill="FFFFFF"/>
                <w:lang w:eastAsia="en-US"/>
              </w:rPr>
              <w:t xml:space="preserve">тыс. рублей, </w:t>
            </w:r>
            <w:r w:rsidRPr="005B04FB">
              <w:rPr>
                <w:szCs w:val="28"/>
                <w:lang w:eastAsia="en-US"/>
              </w:rPr>
              <w:t>в том числе по годам:</w:t>
            </w:r>
          </w:p>
          <w:p w:rsidR="005B04FB" w:rsidRDefault="005B04FB" w:rsidP="005B04F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ind w:right="-108"/>
              <w:jc w:val="both"/>
              <w:rPr>
                <w:szCs w:val="28"/>
                <w:lang w:eastAsia="en-US"/>
              </w:rPr>
            </w:pPr>
            <w:r w:rsidRPr="005B04FB">
              <w:rPr>
                <w:szCs w:val="28"/>
                <w:lang w:eastAsia="en-US"/>
              </w:rPr>
              <w:t>2020 год - 3877687,47 тыс. рублей;</w:t>
            </w:r>
          </w:p>
          <w:p w:rsidR="005B04FB" w:rsidRPr="00132A30" w:rsidRDefault="005B04FB" w:rsidP="005B04F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ind w:right="-108"/>
              <w:jc w:val="both"/>
              <w:rPr>
                <w:szCs w:val="28"/>
                <w:shd w:val="clear" w:color="auto" w:fill="FFFFFF"/>
                <w:lang w:eastAsia="en-US"/>
              </w:rPr>
            </w:pPr>
            <w:r w:rsidRPr="00132A30">
              <w:rPr>
                <w:szCs w:val="28"/>
                <w:lang w:eastAsia="en-US"/>
              </w:rPr>
              <w:t xml:space="preserve">2021 год </w:t>
            </w:r>
            <w:r w:rsidR="00ED22BB" w:rsidRPr="00132A30">
              <w:rPr>
                <w:szCs w:val="28"/>
                <w:lang w:eastAsia="en-US"/>
              </w:rPr>
              <w:t>–</w:t>
            </w:r>
            <w:r w:rsidRPr="00132A30">
              <w:rPr>
                <w:szCs w:val="28"/>
                <w:lang w:eastAsia="en-US"/>
              </w:rPr>
              <w:t xml:space="preserve"> </w:t>
            </w:r>
            <w:r w:rsidR="00746C66" w:rsidRPr="00132A30">
              <w:rPr>
                <w:szCs w:val="28"/>
                <w:lang w:eastAsia="en-US"/>
              </w:rPr>
              <w:t>3687103,34</w:t>
            </w:r>
            <w:r w:rsidRPr="00132A30">
              <w:rPr>
                <w:szCs w:val="28"/>
                <w:lang w:eastAsia="en-US"/>
              </w:rPr>
              <w:t xml:space="preserve"> тыс. рублей;</w:t>
            </w:r>
          </w:p>
          <w:p w:rsidR="005B04FB" w:rsidRPr="00132A30" w:rsidRDefault="005B04FB" w:rsidP="005B04FB">
            <w:pPr>
              <w:numPr>
                <w:ilvl w:val="12"/>
                <w:numId w:val="0"/>
              </w:numPr>
              <w:tabs>
                <w:tab w:val="left" w:pos="5175"/>
              </w:tabs>
              <w:ind w:right="-70"/>
              <w:jc w:val="both"/>
              <w:rPr>
                <w:snapToGrid w:val="0"/>
                <w:color w:val="000000"/>
                <w:szCs w:val="28"/>
              </w:rPr>
            </w:pPr>
            <w:r w:rsidRPr="00132A30">
              <w:rPr>
                <w:snapToGrid w:val="0"/>
                <w:color w:val="000000"/>
                <w:szCs w:val="28"/>
              </w:rPr>
              <w:t xml:space="preserve">2022 год – </w:t>
            </w:r>
            <w:r w:rsidR="000A0BB2">
              <w:rPr>
                <w:snapToGrid w:val="0"/>
                <w:color w:val="000000"/>
                <w:szCs w:val="28"/>
              </w:rPr>
              <w:t>4162361,86</w:t>
            </w:r>
            <w:r w:rsidRPr="00132A30">
              <w:rPr>
                <w:snapToGrid w:val="0"/>
                <w:color w:val="000000"/>
                <w:szCs w:val="28"/>
              </w:rPr>
              <w:t xml:space="preserve"> тыс. рублей;</w:t>
            </w:r>
          </w:p>
          <w:p w:rsidR="005B04FB" w:rsidRPr="00132A30" w:rsidRDefault="005B04FB" w:rsidP="005B04FB">
            <w:pPr>
              <w:numPr>
                <w:ilvl w:val="12"/>
                <w:numId w:val="0"/>
              </w:numPr>
              <w:tabs>
                <w:tab w:val="left" w:pos="5175"/>
              </w:tabs>
              <w:ind w:right="-70"/>
              <w:jc w:val="both"/>
              <w:rPr>
                <w:snapToGrid w:val="0"/>
                <w:color w:val="000000"/>
                <w:szCs w:val="28"/>
              </w:rPr>
            </w:pPr>
            <w:r w:rsidRPr="00132A30">
              <w:rPr>
                <w:snapToGrid w:val="0"/>
                <w:color w:val="000000"/>
                <w:szCs w:val="28"/>
              </w:rPr>
              <w:t xml:space="preserve">2023 год – </w:t>
            </w:r>
            <w:r w:rsidR="000A0BB2">
              <w:rPr>
                <w:snapToGrid w:val="0"/>
                <w:color w:val="000000"/>
                <w:szCs w:val="28"/>
              </w:rPr>
              <w:t>4296435</w:t>
            </w:r>
            <w:r w:rsidR="00F91B8F">
              <w:rPr>
                <w:snapToGrid w:val="0"/>
                <w:color w:val="000000"/>
                <w:szCs w:val="28"/>
              </w:rPr>
              <w:t>,</w:t>
            </w:r>
            <w:r w:rsidR="000A0BB2">
              <w:rPr>
                <w:snapToGrid w:val="0"/>
                <w:color w:val="000000"/>
                <w:szCs w:val="28"/>
              </w:rPr>
              <w:t>9</w:t>
            </w:r>
            <w:r w:rsidR="00F91B8F">
              <w:rPr>
                <w:snapToGrid w:val="0"/>
                <w:color w:val="000000"/>
                <w:szCs w:val="28"/>
              </w:rPr>
              <w:t>1</w:t>
            </w:r>
            <w:r w:rsidRPr="00132A30">
              <w:rPr>
                <w:snapToGrid w:val="0"/>
                <w:color w:val="000000"/>
                <w:szCs w:val="28"/>
              </w:rPr>
              <w:t xml:space="preserve"> тыс. рублей;</w:t>
            </w:r>
          </w:p>
          <w:p w:rsidR="005B04FB" w:rsidRPr="00132A30" w:rsidRDefault="005B04FB" w:rsidP="005B04FB">
            <w:pPr>
              <w:numPr>
                <w:ilvl w:val="12"/>
                <w:numId w:val="0"/>
              </w:numPr>
              <w:tabs>
                <w:tab w:val="left" w:pos="5175"/>
              </w:tabs>
              <w:ind w:right="-70"/>
              <w:jc w:val="both"/>
              <w:rPr>
                <w:snapToGrid w:val="0"/>
                <w:color w:val="000000"/>
                <w:szCs w:val="28"/>
              </w:rPr>
            </w:pPr>
            <w:r w:rsidRPr="00132A30">
              <w:rPr>
                <w:snapToGrid w:val="0"/>
                <w:color w:val="000000"/>
                <w:szCs w:val="28"/>
              </w:rPr>
              <w:t xml:space="preserve">2024 год – </w:t>
            </w:r>
            <w:r w:rsidR="00F91B8F">
              <w:rPr>
                <w:snapToGrid w:val="0"/>
                <w:color w:val="000000"/>
                <w:szCs w:val="28"/>
              </w:rPr>
              <w:t>4439518,91</w:t>
            </w:r>
            <w:r w:rsidRPr="00132A30">
              <w:rPr>
                <w:snapToGrid w:val="0"/>
                <w:color w:val="000000"/>
                <w:szCs w:val="28"/>
              </w:rPr>
              <w:t xml:space="preserve"> тыс. рублей;</w:t>
            </w:r>
          </w:p>
          <w:p w:rsidR="005B04FB" w:rsidRPr="005B04FB" w:rsidRDefault="005B04FB" w:rsidP="00ED22BB">
            <w:pPr>
              <w:numPr>
                <w:ilvl w:val="12"/>
                <w:numId w:val="0"/>
              </w:numPr>
              <w:tabs>
                <w:tab w:val="left" w:pos="5175"/>
              </w:tabs>
              <w:ind w:right="-70"/>
              <w:jc w:val="both"/>
              <w:rPr>
                <w:snapToGrid w:val="0"/>
                <w:color w:val="000000"/>
                <w:szCs w:val="28"/>
              </w:rPr>
            </w:pPr>
            <w:r w:rsidRPr="00132A30">
              <w:rPr>
                <w:snapToGrid w:val="0"/>
                <w:color w:val="000000"/>
                <w:szCs w:val="28"/>
              </w:rPr>
              <w:t xml:space="preserve">2025 год – </w:t>
            </w:r>
            <w:r w:rsidR="00F91B8F">
              <w:rPr>
                <w:snapToGrid w:val="0"/>
                <w:color w:val="000000"/>
                <w:szCs w:val="28"/>
              </w:rPr>
              <w:t>4439518,91</w:t>
            </w:r>
            <w:r w:rsidRPr="00132A30">
              <w:rPr>
                <w:snapToGrid w:val="0"/>
                <w:color w:val="000000"/>
                <w:szCs w:val="28"/>
              </w:rPr>
              <w:t xml:space="preserve"> тыс. рублей.</w:t>
            </w:r>
          </w:p>
          <w:p w:rsidR="005B04FB" w:rsidRPr="005B04FB" w:rsidRDefault="005B04FB" w:rsidP="005B04FB">
            <w:pPr>
              <w:numPr>
                <w:ilvl w:val="12"/>
                <w:numId w:val="0"/>
              </w:numPr>
              <w:tabs>
                <w:tab w:val="left" w:pos="5175"/>
              </w:tabs>
              <w:ind w:left="71" w:right="-70" w:hanging="1"/>
              <w:jc w:val="both"/>
              <w:rPr>
                <w:snapToGrid w:val="0"/>
                <w:color w:val="000000"/>
                <w:szCs w:val="28"/>
              </w:rPr>
            </w:pPr>
            <w:r w:rsidRPr="005B04FB">
              <w:rPr>
                <w:snapToGrid w:val="0"/>
                <w:color w:val="000000"/>
                <w:szCs w:val="28"/>
              </w:rPr>
              <w:t>Из них:</w:t>
            </w:r>
          </w:p>
          <w:p w:rsidR="005B04FB" w:rsidRPr="00132A30" w:rsidRDefault="005B04FB" w:rsidP="005B04FB">
            <w:pPr>
              <w:numPr>
                <w:ilvl w:val="12"/>
                <w:numId w:val="0"/>
              </w:numPr>
              <w:tabs>
                <w:tab w:val="left" w:pos="5175"/>
              </w:tabs>
              <w:ind w:left="71" w:right="-70" w:hanging="1"/>
              <w:jc w:val="both"/>
              <w:rPr>
                <w:snapToGrid w:val="0"/>
                <w:color w:val="000000"/>
                <w:szCs w:val="28"/>
              </w:rPr>
            </w:pPr>
            <w:r w:rsidRPr="005B04FB">
              <w:rPr>
                <w:snapToGrid w:val="0"/>
                <w:color w:val="000000"/>
                <w:szCs w:val="28"/>
              </w:rPr>
              <w:t xml:space="preserve">за счет средств федерального бюджета – </w:t>
            </w:r>
            <w:r w:rsidR="000A0BB2" w:rsidRPr="00CA4CC8">
              <w:rPr>
                <w:snapToGrid w:val="0"/>
                <w:szCs w:val="28"/>
              </w:rPr>
              <w:t>14517926,19</w:t>
            </w:r>
            <w:r w:rsidRPr="00CA4CC8">
              <w:rPr>
                <w:snapToGrid w:val="0"/>
                <w:szCs w:val="28"/>
              </w:rPr>
              <w:t xml:space="preserve"> </w:t>
            </w:r>
            <w:r w:rsidRPr="00132A30">
              <w:rPr>
                <w:snapToGrid w:val="0"/>
                <w:color w:val="000000"/>
                <w:szCs w:val="28"/>
              </w:rPr>
              <w:t xml:space="preserve">тыс. </w:t>
            </w:r>
            <w:r w:rsidRPr="00132A30">
              <w:rPr>
                <w:snapToGrid w:val="0"/>
                <w:color w:val="000000"/>
                <w:szCs w:val="28"/>
              </w:rPr>
              <w:lastRenderedPageBreak/>
              <w:t>рублей, в том числе по годам:</w:t>
            </w:r>
          </w:p>
          <w:p w:rsidR="001869F2" w:rsidRPr="00132A30" w:rsidRDefault="005B04FB" w:rsidP="001869F2">
            <w:pPr>
              <w:numPr>
                <w:ilvl w:val="12"/>
                <w:numId w:val="0"/>
              </w:numPr>
              <w:tabs>
                <w:tab w:val="left" w:pos="5175"/>
              </w:tabs>
              <w:ind w:right="-70"/>
              <w:jc w:val="both"/>
              <w:rPr>
                <w:snapToGrid w:val="0"/>
                <w:color w:val="000000"/>
                <w:szCs w:val="28"/>
              </w:rPr>
            </w:pPr>
            <w:r w:rsidRPr="00132A30">
              <w:rPr>
                <w:snapToGrid w:val="0"/>
                <w:color w:val="000000"/>
                <w:szCs w:val="28"/>
              </w:rPr>
              <w:t xml:space="preserve">2020 год – </w:t>
            </w:r>
            <w:r w:rsidR="001869F2" w:rsidRPr="00132A30">
              <w:rPr>
                <w:snapToGrid w:val="0"/>
                <w:color w:val="000000"/>
                <w:szCs w:val="28"/>
              </w:rPr>
              <w:t>2295256,35 тыс. рублей;</w:t>
            </w:r>
          </w:p>
          <w:p w:rsidR="001869F2" w:rsidRPr="00132A30" w:rsidRDefault="001869F2" w:rsidP="001869F2">
            <w:pPr>
              <w:numPr>
                <w:ilvl w:val="12"/>
                <w:numId w:val="0"/>
              </w:numPr>
              <w:tabs>
                <w:tab w:val="left" w:pos="5175"/>
              </w:tabs>
              <w:ind w:right="-70"/>
              <w:jc w:val="both"/>
              <w:rPr>
                <w:snapToGrid w:val="0"/>
                <w:color w:val="000000"/>
                <w:szCs w:val="28"/>
              </w:rPr>
            </w:pPr>
            <w:r w:rsidRPr="00132A30">
              <w:rPr>
                <w:snapToGrid w:val="0"/>
                <w:color w:val="000000"/>
                <w:szCs w:val="28"/>
              </w:rPr>
              <w:t xml:space="preserve">2021 год </w:t>
            </w:r>
            <w:r w:rsidR="00ED22BB" w:rsidRPr="00132A30">
              <w:rPr>
                <w:snapToGrid w:val="0"/>
                <w:color w:val="000000"/>
                <w:szCs w:val="28"/>
              </w:rPr>
              <w:t>–</w:t>
            </w:r>
            <w:r w:rsidRPr="00132A30">
              <w:rPr>
                <w:snapToGrid w:val="0"/>
                <w:color w:val="000000"/>
                <w:szCs w:val="28"/>
              </w:rPr>
              <w:t xml:space="preserve"> </w:t>
            </w:r>
            <w:r w:rsidR="00746C66" w:rsidRPr="00132A30">
              <w:rPr>
                <w:snapToGrid w:val="0"/>
                <w:szCs w:val="28"/>
              </w:rPr>
              <w:t>1215583,95</w:t>
            </w:r>
            <w:r w:rsidRPr="00132A30">
              <w:rPr>
                <w:snapToGrid w:val="0"/>
                <w:szCs w:val="28"/>
              </w:rPr>
              <w:t xml:space="preserve"> </w:t>
            </w:r>
            <w:r w:rsidRPr="00132A30">
              <w:rPr>
                <w:snapToGrid w:val="0"/>
                <w:color w:val="000000"/>
                <w:szCs w:val="28"/>
              </w:rPr>
              <w:t>тыс. рублей;</w:t>
            </w:r>
          </w:p>
          <w:p w:rsidR="005B04FB" w:rsidRPr="00132A30" w:rsidRDefault="005B04FB" w:rsidP="001869F2">
            <w:pPr>
              <w:numPr>
                <w:ilvl w:val="12"/>
                <w:numId w:val="0"/>
              </w:numPr>
              <w:tabs>
                <w:tab w:val="left" w:pos="5175"/>
              </w:tabs>
              <w:ind w:right="-70"/>
              <w:jc w:val="both"/>
              <w:rPr>
                <w:snapToGrid w:val="0"/>
                <w:color w:val="000000"/>
                <w:szCs w:val="28"/>
              </w:rPr>
            </w:pPr>
            <w:r w:rsidRPr="00132A30">
              <w:rPr>
                <w:snapToGrid w:val="0"/>
                <w:color w:val="000000"/>
                <w:szCs w:val="28"/>
              </w:rPr>
              <w:t xml:space="preserve">2022 год – </w:t>
            </w:r>
            <w:r w:rsidR="009F7BD4">
              <w:rPr>
                <w:snapToGrid w:val="0"/>
                <w:color w:val="000000"/>
                <w:szCs w:val="28"/>
              </w:rPr>
              <w:t>2596527,03</w:t>
            </w:r>
            <w:r w:rsidRPr="00132A30">
              <w:rPr>
                <w:snapToGrid w:val="0"/>
                <w:color w:val="000000"/>
                <w:szCs w:val="28"/>
              </w:rPr>
              <w:t xml:space="preserve"> тыс. рублей;</w:t>
            </w:r>
          </w:p>
          <w:p w:rsidR="005B04FB" w:rsidRPr="00132A30" w:rsidRDefault="005B04FB" w:rsidP="005B04FB">
            <w:pPr>
              <w:numPr>
                <w:ilvl w:val="12"/>
                <w:numId w:val="0"/>
              </w:numPr>
              <w:tabs>
                <w:tab w:val="left" w:pos="5175"/>
              </w:tabs>
              <w:ind w:right="-70"/>
              <w:jc w:val="both"/>
              <w:rPr>
                <w:snapToGrid w:val="0"/>
                <w:color w:val="000000"/>
                <w:szCs w:val="28"/>
              </w:rPr>
            </w:pPr>
            <w:r w:rsidRPr="00132A30">
              <w:rPr>
                <w:snapToGrid w:val="0"/>
                <w:color w:val="000000"/>
                <w:szCs w:val="28"/>
              </w:rPr>
              <w:t xml:space="preserve">2023 год – </w:t>
            </w:r>
            <w:r w:rsidR="009F7BD4">
              <w:rPr>
                <w:snapToGrid w:val="0"/>
                <w:color w:val="000000"/>
                <w:szCs w:val="28"/>
              </w:rPr>
              <w:t>2724222,08</w:t>
            </w:r>
            <w:r w:rsidRPr="00132A30">
              <w:rPr>
                <w:snapToGrid w:val="0"/>
                <w:color w:val="000000"/>
                <w:szCs w:val="28"/>
              </w:rPr>
              <w:t xml:space="preserve"> тыс. рублей;</w:t>
            </w:r>
          </w:p>
          <w:p w:rsidR="005B04FB" w:rsidRPr="00132A30" w:rsidRDefault="005B04FB" w:rsidP="005B04FB">
            <w:pPr>
              <w:numPr>
                <w:ilvl w:val="12"/>
                <w:numId w:val="0"/>
              </w:numPr>
              <w:tabs>
                <w:tab w:val="left" w:pos="5175"/>
              </w:tabs>
              <w:ind w:right="-70"/>
              <w:jc w:val="both"/>
              <w:rPr>
                <w:snapToGrid w:val="0"/>
                <w:color w:val="000000"/>
                <w:szCs w:val="28"/>
              </w:rPr>
            </w:pPr>
            <w:r w:rsidRPr="00132A30">
              <w:rPr>
                <w:snapToGrid w:val="0"/>
                <w:color w:val="000000"/>
                <w:szCs w:val="28"/>
              </w:rPr>
              <w:t xml:space="preserve">2024 год – </w:t>
            </w:r>
            <w:r w:rsidR="009F7BD4">
              <w:rPr>
                <w:snapToGrid w:val="0"/>
                <w:color w:val="000000"/>
                <w:szCs w:val="28"/>
              </w:rPr>
              <w:t>2843168,39</w:t>
            </w:r>
            <w:r w:rsidRPr="00132A30">
              <w:rPr>
                <w:snapToGrid w:val="0"/>
                <w:color w:val="000000"/>
                <w:szCs w:val="28"/>
              </w:rPr>
              <w:t xml:space="preserve"> тыс. рублей;</w:t>
            </w:r>
          </w:p>
          <w:p w:rsidR="005B04FB" w:rsidRPr="00132A30" w:rsidRDefault="005B04FB" w:rsidP="005B04FB">
            <w:pPr>
              <w:numPr>
                <w:ilvl w:val="12"/>
                <w:numId w:val="0"/>
              </w:numPr>
              <w:tabs>
                <w:tab w:val="left" w:pos="5175"/>
              </w:tabs>
              <w:ind w:right="-70"/>
              <w:jc w:val="both"/>
              <w:rPr>
                <w:snapToGrid w:val="0"/>
                <w:color w:val="000000"/>
                <w:szCs w:val="28"/>
              </w:rPr>
            </w:pPr>
            <w:r w:rsidRPr="00132A30">
              <w:rPr>
                <w:snapToGrid w:val="0"/>
                <w:color w:val="000000"/>
                <w:szCs w:val="28"/>
              </w:rPr>
              <w:t xml:space="preserve">2025 год – </w:t>
            </w:r>
            <w:r w:rsidR="009F7BD4">
              <w:rPr>
                <w:snapToGrid w:val="0"/>
                <w:color w:val="000000"/>
                <w:szCs w:val="28"/>
              </w:rPr>
              <w:t>2843168,39</w:t>
            </w:r>
            <w:r w:rsidRPr="00132A30">
              <w:rPr>
                <w:snapToGrid w:val="0"/>
                <w:color w:val="000000"/>
                <w:szCs w:val="28"/>
              </w:rPr>
              <w:t xml:space="preserve"> тыс. рублей;</w:t>
            </w:r>
          </w:p>
          <w:p w:rsidR="005B04FB" w:rsidRPr="00132A30" w:rsidRDefault="005B04FB" w:rsidP="005B04FB">
            <w:pPr>
              <w:numPr>
                <w:ilvl w:val="12"/>
                <w:numId w:val="0"/>
              </w:numPr>
              <w:tabs>
                <w:tab w:val="left" w:pos="5175"/>
              </w:tabs>
              <w:ind w:left="71" w:right="-70" w:hanging="1"/>
              <w:jc w:val="both"/>
              <w:rPr>
                <w:snapToGrid w:val="0"/>
                <w:color w:val="000000"/>
                <w:szCs w:val="28"/>
              </w:rPr>
            </w:pPr>
            <w:r w:rsidRPr="00132A30">
              <w:rPr>
                <w:snapToGrid w:val="0"/>
                <w:color w:val="000000"/>
                <w:szCs w:val="28"/>
              </w:rPr>
              <w:t xml:space="preserve">за счет средств бюджета Ставропольского края – </w:t>
            </w:r>
            <w:r w:rsidR="009F7BD4" w:rsidRPr="00CA4CC8">
              <w:rPr>
                <w:snapToGrid w:val="0"/>
                <w:szCs w:val="28"/>
              </w:rPr>
              <w:t>9935997,5</w:t>
            </w:r>
            <w:r w:rsidR="00F91B8F" w:rsidRPr="00CA4CC8">
              <w:rPr>
                <w:snapToGrid w:val="0"/>
                <w:szCs w:val="28"/>
              </w:rPr>
              <w:t>9</w:t>
            </w:r>
            <w:r w:rsidRPr="00CA4CC8">
              <w:rPr>
                <w:snapToGrid w:val="0"/>
                <w:szCs w:val="28"/>
              </w:rPr>
              <w:t xml:space="preserve"> </w:t>
            </w:r>
            <w:r w:rsidRPr="00132A30">
              <w:rPr>
                <w:snapToGrid w:val="0"/>
                <w:color w:val="000000"/>
                <w:szCs w:val="28"/>
              </w:rPr>
              <w:t>тыс. рублей, в том числе по годам:</w:t>
            </w:r>
          </w:p>
          <w:p w:rsidR="001869F2" w:rsidRDefault="005B04FB" w:rsidP="001869F2">
            <w:pPr>
              <w:numPr>
                <w:ilvl w:val="12"/>
                <w:numId w:val="0"/>
              </w:numPr>
              <w:tabs>
                <w:tab w:val="left" w:pos="5175"/>
              </w:tabs>
              <w:ind w:right="-70"/>
              <w:jc w:val="both"/>
              <w:rPr>
                <w:snapToGrid w:val="0"/>
                <w:color w:val="000000"/>
                <w:szCs w:val="28"/>
              </w:rPr>
            </w:pPr>
            <w:r w:rsidRPr="00132A30">
              <w:rPr>
                <w:snapToGrid w:val="0"/>
                <w:color w:val="000000"/>
                <w:szCs w:val="28"/>
              </w:rPr>
              <w:t xml:space="preserve">2020 год – </w:t>
            </w:r>
            <w:r w:rsidR="001869F2" w:rsidRPr="00132A30">
              <w:rPr>
                <w:snapToGrid w:val="0"/>
                <w:color w:val="000000"/>
                <w:szCs w:val="28"/>
              </w:rPr>
              <w:t>1525254,71 тыс. рублей;</w:t>
            </w:r>
          </w:p>
          <w:p w:rsidR="001869F2" w:rsidRPr="00132A30" w:rsidRDefault="001869F2" w:rsidP="001869F2">
            <w:pPr>
              <w:numPr>
                <w:ilvl w:val="12"/>
                <w:numId w:val="0"/>
              </w:numPr>
              <w:tabs>
                <w:tab w:val="left" w:pos="5175"/>
              </w:tabs>
              <w:ind w:right="-70"/>
              <w:jc w:val="both"/>
              <w:rPr>
                <w:snapToGrid w:val="0"/>
                <w:color w:val="000000"/>
                <w:szCs w:val="28"/>
              </w:rPr>
            </w:pPr>
            <w:r w:rsidRPr="00132A30">
              <w:rPr>
                <w:snapToGrid w:val="0"/>
                <w:color w:val="000000"/>
                <w:szCs w:val="28"/>
              </w:rPr>
              <w:t xml:space="preserve">2021 год </w:t>
            </w:r>
            <w:r w:rsidR="00047455" w:rsidRPr="00132A30">
              <w:rPr>
                <w:snapToGrid w:val="0"/>
                <w:color w:val="000000"/>
                <w:szCs w:val="28"/>
              </w:rPr>
              <w:t>–</w:t>
            </w:r>
            <w:r w:rsidRPr="00132A30">
              <w:rPr>
                <w:snapToGrid w:val="0"/>
                <w:color w:val="000000"/>
                <w:szCs w:val="28"/>
              </w:rPr>
              <w:t xml:space="preserve"> </w:t>
            </w:r>
            <w:r w:rsidR="00746C66" w:rsidRPr="00132A30">
              <w:rPr>
                <w:snapToGrid w:val="0"/>
                <w:szCs w:val="28"/>
              </w:rPr>
              <w:t>2400836,46</w:t>
            </w:r>
            <w:r w:rsidRPr="00132A30">
              <w:rPr>
                <w:snapToGrid w:val="0"/>
                <w:szCs w:val="28"/>
              </w:rPr>
              <w:t xml:space="preserve"> </w:t>
            </w:r>
            <w:r w:rsidRPr="00132A30">
              <w:rPr>
                <w:snapToGrid w:val="0"/>
                <w:color w:val="000000"/>
                <w:szCs w:val="28"/>
              </w:rPr>
              <w:t>тыс. рублей;</w:t>
            </w:r>
          </w:p>
          <w:p w:rsidR="005B04FB" w:rsidRPr="00132A30" w:rsidRDefault="005B04FB" w:rsidP="001869F2">
            <w:pPr>
              <w:numPr>
                <w:ilvl w:val="12"/>
                <w:numId w:val="0"/>
              </w:numPr>
              <w:tabs>
                <w:tab w:val="left" w:pos="5175"/>
              </w:tabs>
              <w:ind w:right="-70"/>
              <w:jc w:val="both"/>
              <w:rPr>
                <w:snapToGrid w:val="0"/>
                <w:color w:val="000000"/>
                <w:szCs w:val="28"/>
              </w:rPr>
            </w:pPr>
            <w:r w:rsidRPr="00132A30">
              <w:rPr>
                <w:snapToGrid w:val="0"/>
                <w:color w:val="000000"/>
                <w:szCs w:val="28"/>
              </w:rPr>
              <w:t xml:space="preserve">2022 год – </w:t>
            </w:r>
            <w:r w:rsidR="009F7BD4">
              <w:rPr>
                <w:snapToGrid w:val="0"/>
                <w:color w:val="000000"/>
                <w:szCs w:val="28"/>
              </w:rPr>
              <w:t>1507998,01</w:t>
            </w:r>
            <w:r w:rsidRPr="00132A30">
              <w:rPr>
                <w:snapToGrid w:val="0"/>
                <w:color w:val="000000"/>
                <w:szCs w:val="28"/>
              </w:rPr>
              <w:t xml:space="preserve"> тыс. рублей;</w:t>
            </w:r>
          </w:p>
          <w:p w:rsidR="005B04FB" w:rsidRPr="00132A30" w:rsidRDefault="005B04FB" w:rsidP="005B04FB">
            <w:pPr>
              <w:numPr>
                <w:ilvl w:val="12"/>
                <w:numId w:val="0"/>
              </w:numPr>
              <w:tabs>
                <w:tab w:val="left" w:pos="5175"/>
              </w:tabs>
              <w:ind w:right="-70"/>
              <w:jc w:val="both"/>
              <w:rPr>
                <w:snapToGrid w:val="0"/>
                <w:color w:val="000000"/>
                <w:szCs w:val="28"/>
              </w:rPr>
            </w:pPr>
            <w:r w:rsidRPr="00132A30">
              <w:rPr>
                <w:snapToGrid w:val="0"/>
                <w:color w:val="000000"/>
                <w:szCs w:val="28"/>
              </w:rPr>
              <w:t xml:space="preserve">2023 год – </w:t>
            </w:r>
            <w:r w:rsidR="009F7BD4">
              <w:rPr>
                <w:snapToGrid w:val="0"/>
                <w:color w:val="000000"/>
                <w:szCs w:val="28"/>
              </w:rPr>
              <w:t>1484545,0</w:t>
            </w:r>
            <w:r w:rsidR="00F91B8F">
              <w:rPr>
                <w:snapToGrid w:val="0"/>
                <w:color w:val="000000"/>
                <w:szCs w:val="28"/>
              </w:rPr>
              <w:t>1</w:t>
            </w:r>
            <w:r w:rsidRPr="00132A30">
              <w:rPr>
                <w:snapToGrid w:val="0"/>
                <w:color w:val="000000"/>
                <w:szCs w:val="28"/>
              </w:rPr>
              <w:t xml:space="preserve"> тыс. рублей;</w:t>
            </w:r>
          </w:p>
          <w:p w:rsidR="005B04FB" w:rsidRPr="00132A30" w:rsidRDefault="005B04FB" w:rsidP="005B04FB">
            <w:pPr>
              <w:numPr>
                <w:ilvl w:val="12"/>
                <w:numId w:val="0"/>
              </w:numPr>
              <w:tabs>
                <w:tab w:val="left" w:pos="5175"/>
              </w:tabs>
              <w:ind w:right="-70"/>
              <w:jc w:val="both"/>
              <w:rPr>
                <w:snapToGrid w:val="0"/>
                <w:color w:val="000000"/>
                <w:szCs w:val="28"/>
              </w:rPr>
            </w:pPr>
            <w:r w:rsidRPr="00132A30">
              <w:rPr>
                <w:snapToGrid w:val="0"/>
                <w:color w:val="000000"/>
                <w:szCs w:val="28"/>
              </w:rPr>
              <w:t xml:space="preserve">2024 год – </w:t>
            </w:r>
            <w:r w:rsidR="009F7BD4">
              <w:rPr>
                <w:snapToGrid w:val="0"/>
                <w:color w:val="000000"/>
                <w:szCs w:val="28"/>
              </w:rPr>
              <w:t>1508681,70</w:t>
            </w:r>
            <w:r w:rsidRPr="00132A30">
              <w:rPr>
                <w:snapToGrid w:val="0"/>
                <w:color w:val="000000"/>
                <w:szCs w:val="28"/>
              </w:rPr>
              <w:t xml:space="preserve"> тыс. рублей;</w:t>
            </w:r>
          </w:p>
          <w:p w:rsidR="005B04FB" w:rsidRPr="005B04FB" w:rsidRDefault="005B04FB" w:rsidP="005B04FB">
            <w:pPr>
              <w:numPr>
                <w:ilvl w:val="12"/>
                <w:numId w:val="0"/>
              </w:numPr>
              <w:tabs>
                <w:tab w:val="left" w:pos="5175"/>
              </w:tabs>
              <w:ind w:right="-70"/>
              <w:jc w:val="both"/>
              <w:rPr>
                <w:snapToGrid w:val="0"/>
                <w:color w:val="000000"/>
                <w:szCs w:val="28"/>
              </w:rPr>
            </w:pPr>
            <w:r w:rsidRPr="00132A30">
              <w:rPr>
                <w:snapToGrid w:val="0"/>
                <w:color w:val="000000"/>
                <w:szCs w:val="28"/>
              </w:rPr>
              <w:t xml:space="preserve">2025 год – </w:t>
            </w:r>
            <w:r w:rsidR="009F7BD4">
              <w:rPr>
                <w:snapToGrid w:val="0"/>
                <w:color w:val="000000"/>
                <w:szCs w:val="28"/>
              </w:rPr>
              <w:t>1508681,70</w:t>
            </w:r>
            <w:r w:rsidRPr="00132A30">
              <w:rPr>
                <w:snapToGrid w:val="0"/>
                <w:color w:val="000000"/>
                <w:szCs w:val="28"/>
              </w:rPr>
              <w:t xml:space="preserve"> тыс. рублей</w:t>
            </w:r>
            <w:r w:rsidR="001869F2" w:rsidRPr="00132A30">
              <w:rPr>
                <w:snapToGrid w:val="0"/>
                <w:color w:val="000000"/>
                <w:szCs w:val="28"/>
              </w:rPr>
              <w:t>;</w:t>
            </w:r>
            <w:r w:rsidRPr="005B04FB">
              <w:rPr>
                <w:snapToGrid w:val="0"/>
                <w:color w:val="000000"/>
                <w:szCs w:val="28"/>
              </w:rPr>
              <w:t xml:space="preserve"> </w:t>
            </w:r>
          </w:p>
          <w:p w:rsidR="005B04FB" w:rsidRPr="005B04FB" w:rsidRDefault="005B04FB" w:rsidP="005B04FB">
            <w:pPr>
              <w:numPr>
                <w:ilvl w:val="12"/>
                <w:numId w:val="0"/>
              </w:numPr>
              <w:tabs>
                <w:tab w:val="left" w:pos="5175"/>
              </w:tabs>
              <w:ind w:left="71" w:right="-70" w:hanging="1"/>
              <w:jc w:val="both"/>
              <w:rPr>
                <w:snapToGrid w:val="0"/>
                <w:color w:val="000000"/>
                <w:szCs w:val="28"/>
              </w:rPr>
            </w:pPr>
            <w:r w:rsidRPr="005B04FB">
              <w:rPr>
                <w:snapToGrid w:val="0"/>
                <w:color w:val="000000"/>
                <w:szCs w:val="28"/>
              </w:rPr>
              <w:t xml:space="preserve">за счет средств бюджета города Ставрополя – </w:t>
            </w:r>
            <w:r w:rsidR="000A0BB2" w:rsidRPr="00CA4CC8">
              <w:rPr>
                <w:snapToGrid w:val="0"/>
                <w:szCs w:val="28"/>
              </w:rPr>
              <w:t>448702,62</w:t>
            </w:r>
            <w:r w:rsidRPr="00CA4CC8">
              <w:rPr>
                <w:snapToGrid w:val="0"/>
                <w:szCs w:val="28"/>
              </w:rPr>
              <w:t xml:space="preserve"> </w:t>
            </w:r>
            <w:r w:rsidRPr="00132A30">
              <w:rPr>
                <w:snapToGrid w:val="0"/>
                <w:szCs w:val="28"/>
              </w:rPr>
              <w:t>тыс. рублей</w:t>
            </w:r>
            <w:r w:rsidRPr="005B04FB">
              <w:rPr>
                <w:snapToGrid w:val="0"/>
                <w:color w:val="000000"/>
                <w:szCs w:val="28"/>
              </w:rPr>
              <w:t>, в том числе по годам:</w:t>
            </w:r>
          </w:p>
          <w:p w:rsidR="001869F2" w:rsidRDefault="005B04FB" w:rsidP="001869F2">
            <w:pPr>
              <w:numPr>
                <w:ilvl w:val="12"/>
                <w:numId w:val="0"/>
              </w:numPr>
              <w:tabs>
                <w:tab w:val="left" w:pos="5175"/>
              </w:tabs>
              <w:ind w:left="71" w:right="-70" w:hanging="1"/>
              <w:jc w:val="both"/>
              <w:rPr>
                <w:snapToGrid w:val="0"/>
                <w:color w:val="000000"/>
                <w:szCs w:val="28"/>
              </w:rPr>
            </w:pPr>
            <w:r w:rsidRPr="005B04FB">
              <w:rPr>
                <w:snapToGrid w:val="0"/>
                <w:color w:val="000000"/>
                <w:szCs w:val="28"/>
              </w:rPr>
              <w:t xml:space="preserve">2020 год – </w:t>
            </w:r>
            <w:r w:rsidR="001869F2" w:rsidRPr="001869F2">
              <w:rPr>
                <w:snapToGrid w:val="0"/>
                <w:color w:val="000000"/>
                <w:szCs w:val="28"/>
              </w:rPr>
              <w:t>57176,41 тыс. рублей;</w:t>
            </w:r>
          </w:p>
          <w:p w:rsidR="001869F2" w:rsidRPr="00132A30" w:rsidRDefault="001869F2" w:rsidP="001869F2">
            <w:pPr>
              <w:numPr>
                <w:ilvl w:val="12"/>
                <w:numId w:val="0"/>
              </w:numPr>
              <w:tabs>
                <w:tab w:val="left" w:pos="5175"/>
              </w:tabs>
              <w:ind w:left="71" w:right="-70" w:hanging="1"/>
              <w:jc w:val="both"/>
              <w:rPr>
                <w:snapToGrid w:val="0"/>
                <w:color w:val="000000"/>
                <w:szCs w:val="28"/>
              </w:rPr>
            </w:pPr>
            <w:r w:rsidRPr="00132A30">
              <w:rPr>
                <w:snapToGrid w:val="0"/>
                <w:color w:val="000000"/>
                <w:szCs w:val="28"/>
              </w:rPr>
              <w:t xml:space="preserve">2021 год </w:t>
            </w:r>
            <w:r w:rsidR="00047455" w:rsidRPr="00132A30">
              <w:rPr>
                <w:snapToGrid w:val="0"/>
                <w:color w:val="000000"/>
                <w:szCs w:val="28"/>
              </w:rPr>
              <w:t>–</w:t>
            </w:r>
            <w:r w:rsidRPr="00132A30">
              <w:rPr>
                <w:snapToGrid w:val="0"/>
                <w:color w:val="000000"/>
                <w:szCs w:val="28"/>
              </w:rPr>
              <w:t xml:space="preserve"> </w:t>
            </w:r>
            <w:r w:rsidR="00746C66" w:rsidRPr="00132A30">
              <w:rPr>
                <w:snapToGrid w:val="0"/>
                <w:szCs w:val="28"/>
              </w:rPr>
              <w:t>70682,93</w:t>
            </w:r>
            <w:r w:rsidRPr="00132A30">
              <w:rPr>
                <w:snapToGrid w:val="0"/>
                <w:szCs w:val="28"/>
              </w:rPr>
              <w:t xml:space="preserve"> </w:t>
            </w:r>
            <w:r w:rsidRPr="00132A30">
              <w:rPr>
                <w:snapToGrid w:val="0"/>
                <w:color w:val="000000"/>
                <w:szCs w:val="28"/>
              </w:rPr>
              <w:t>тыс. рублей;</w:t>
            </w:r>
          </w:p>
          <w:p w:rsidR="005B04FB" w:rsidRPr="00132A30" w:rsidRDefault="005B04FB" w:rsidP="001869F2">
            <w:pPr>
              <w:numPr>
                <w:ilvl w:val="12"/>
                <w:numId w:val="0"/>
              </w:numPr>
              <w:tabs>
                <w:tab w:val="left" w:pos="5175"/>
              </w:tabs>
              <w:ind w:left="71" w:right="-70" w:hanging="1"/>
              <w:jc w:val="both"/>
              <w:rPr>
                <w:snapToGrid w:val="0"/>
                <w:color w:val="000000"/>
                <w:szCs w:val="28"/>
              </w:rPr>
            </w:pPr>
            <w:r w:rsidRPr="00132A30">
              <w:rPr>
                <w:snapToGrid w:val="0"/>
                <w:color w:val="000000"/>
                <w:szCs w:val="28"/>
              </w:rPr>
              <w:t xml:space="preserve">2022 год – </w:t>
            </w:r>
            <w:r w:rsidR="000A0BB2">
              <w:rPr>
                <w:snapToGrid w:val="0"/>
                <w:color w:val="000000"/>
                <w:szCs w:val="28"/>
              </w:rPr>
              <w:t>57836,82</w:t>
            </w:r>
            <w:r w:rsidRPr="00132A30">
              <w:rPr>
                <w:snapToGrid w:val="0"/>
                <w:color w:val="000000"/>
                <w:szCs w:val="28"/>
              </w:rPr>
              <w:t xml:space="preserve"> тыс. рублей;</w:t>
            </w:r>
          </w:p>
          <w:p w:rsidR="005B04FB" w:rsidRPr="00132A30" w:rsidRDefault="005B04FB" w:rsidP="005B04FB">
            <w:pPr>
              <w:numPr>
                <w:ilvl w:val="12"/>
                <w:numId w:val="0"/>
              </w:numPr>
              <w:tabs>
                <w:tab w:val="left" w:pos="5175"/>
              </w:tabs>
              <w:ind w:left="71" w:right="-70" w:hanging="1"/>
              <w:jc w:val="both"/>
              <w:rPr>
                <w:snapToGrid w:val="0"/>
                <w:color w:val="000000"/>
                <w:szCs w:val="28"/>
              </w:rPr>
            </w:pPr>
            <w:r w:rsidRPr="00132A30">
              <w:rPr>
                <w:snapToGrid w:val="0"/>
                <w:color w:val="000000"/>
                <w:szCs w:val="28"/>
              </w:rPr>
              <w:t xml:space="preserve">2023 год – </w:t>
            </w:r>
            <w:r w:rsidR="000A0BB2">
              <w:rPr>
                <w:snapToGrid w:val="0"/>
                <w:color w:val="000000"/>
                <w:szCs w:val="28"/>
              </w:rPr>
              <w:t>87668,82</w:t>
            </w:r>
            <w:r w:rsidRPr="00132A30">
              <w:rPr>
                <w:snapToGrid w:val="0"/>
                <w:color w:val="000000"/>
                <w:szCs w:val="28"/>
              </w:rPr>
              <w:t xml:space="preserve"> тыс. рублей;</w:t>
            </w:r>
          </w:p>
          <w:p w:rsidR="005B04FB" w:rsidRPr="00132A30" w:rsidRDefault="005B04FB" w:rsidP="005B04FB">
            <w:pPr>
              <w:numPr>
                <w:ilvl w:val="12"/>
                <w:numId w:val="0"/>
              </w:numPr>
              <w:tabs>
                <w:tab w:val="left" w:pos="5175"/>
              </w:tabs>
              <w:ind w:left="68" w:right="-68"/>
              <w:jc w:val="both"/>
              <w:rPr>
                <w:snapToGrid w:val="0"/>
                <w:color w:val="000000"/>
                <w:szCs w:val="28"/>
              </w:rPr>
            </w:pPr>
            <w:r w:rsidRPr="00132A30">
              <w:rPr>
                <w:snapToGrid w:val="0"/>
                <w:color w:val="000000"/>
                <w:szCs w:val="28"/>
              </w:rPr>
              <w:t xml:space="preserve">2024 год – </w:t>
            </w:r>
            <w:r w:rsidR="000A0BB2">
              <w:rPr>
                <w:snapToGrid w:val="0"/>
                <w:color w:val="000000"/>
                <w:szCs w:val="28"/>
              </w:rPr>
              <w:t>87668,82</w:t>
            </w:r>
            <w:r w:rsidRPr="00132A30">
              <w:rPr>
                <w:snapToGrid w:val="0"/>
                <w:color w:val="000000"/>
                <w:szCs w:val="28"/>
              </w:rPr>
              <w:t xml:space="preserve"> тыс. рублей;</w:t>
            </w:r>
          </w:p>
          <w:p w:rsidR="005B04FB" w:rsidRPr="005B04FB" w:rsidRDefault="005B04FB" w:rsidP="000A0BB2">
            <w:pPr>
              <w:numPr>
                <w:ilvl w:val="12"/>
                <w:numId w:val="0"/>
              </w:numPr>
              <w:tabs>
                <w:tab w:val="left" w:pos="5175"/>
              </w:tabs>
              <w:ind w:left="68" w:right="-68"/>
              <w:jc w:val="both"/>
              <w:rPr>
                <w:szCs w:val="28"/>
                <w:lang w:eastAsia="en-US"/>
              </w:rPr>
            </w:pPr>
            <w:r w:rsidRPr="00132A30">
              <w:rPr>
                <w:snapToGrid w:val="0"/>
                <w:color w:val="000000"/>
                <w:szCs w:val="28"/>
              </w:rPr>
              <w:t xml:space="preserve">2025 год – </w:t>
            </w:r>
            <w:r w:rsidR="000A0BB2">
              <w:rPr>
                <w:snapToGrid w:val="0"/>
                <w:color w:val="000000"/>
                <w:szCs w:val="28"/>
              </w:rPr>
              <w:t>87668,82</w:t>
            </w:r>
            <w:r w:rsidRPr="00132A30">
              <w:rPr>
                <w:snapToGrid w:val="0"/>
                <w:color w:val="000000"/>
                <w:szCs w:val="28"/>
              </w:rPr>
              <w:t xml:space="preserve"> тыс. рублей.</w:t>
            </w:r>
          </w:p>
        </w:tc>
      </w:tr>
    </w:tbl>
    <w:p w:rsidR="005B04FB" w:rsidRPr="00F20BAB" w:rsidRDefault="005B04FB" w:rsidP="00111C20">
      <w:pPr>
        <w:spacing w:line="240" w:lineRule="exact"/>
        <w:jc w:val="both"/>
        <w:rPr>
          <w:sz w:val="19"/>
          <w:szCs w:val="19"/>
        </w:rPr>
      </w:pPr>
    </w:p>
    <w:sectPr w:rsidR="005B04FB" w:rsidRPr="00F20BAB" w:rsidSect="00ED22BB">
      <w:headerReference w:type="default" r:id="rId11"/>
      <w:pgSz w:w="16838" w:h="11906" w:orient="landscape"/>
      <w:pgMar w:top="1701" w:right="1134" w:bottom="851" w:left="1134" w:header="141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B8F" w:rsidRDefault="00F91B8F" w:rsidP="001600BA">
      <w:r>
        <w:separator/>
      </w:r>
    </w:p>
  </w:endnote>
  <w:endnote w:type="continuationSeparator" w:id="0">
    <w:p w:rsidR="00F91B8F" w:rsidRDefault="00F91B8F" w:rsidP="00160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B8F" w:rsidRDefault="00F91B8F" w:rsidP="001600BA">
      <w:r>
        <w:separator/>
      </w:r>
    </w:p>
  </w:footnote>
  <w:footnote w:type="continuationSeparator" w:id="0">
    <w:p w:rsidR="00F91B8F" w:rsidRDefault="00F91B8F" w:rsidP="001600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B8F" w:rsidRDefault="00F91B8F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B8F" w:rsidRPr="009972EB" w:rsidRDefault="00F91B8F">
    <w:pPr>
      <w:pStyle w:val="af"/>
      <w:jc w:val="right"/>
      <w:rPr>
        <w:szCs w:val="28"/>
      </w:rPr>
    </w:pPr>
    <w:r w:rsidRPr="009972EB">
      <w:rPr>
        <w:szCs w:val="28"/>
      </w:rPr>
      <w:fldChar w:fldCharType="begin"/>
    </w:r>
    <w:r w:rsidRPr="009972EB">
      <w:rPr>
        <w:szCs w:val="28"/>
      </w:rPr>
      <w:instrText xml:space="preserve"> PAGE   \* MERGEFORMAT </w:instrText>
    </w:r>
    <w:r w:rsidRPr="009972EB">
      <w:rPr>
        <w:szCs w:val="28"/>
      </w:rPr>
      <w:fldChar w:fldCharType="separate"/>
    </w:r>
    <w:r w:rsidR="004714B5">
      <w:rPr>
        <w:noProof/>
        <w:szCs w:val="28"/>
      </w:rPr>
      <w:t>3</w:t>
    </w:r>
    <w:r w:rsidRPr="009972EB">
      <w:rPr>
        <w:szCs w:val="28"/>
      </w:rPr>
      <w:fldChar w:fldCharType="end"/>
    </w:r>
  </w:p>
  <w:p w:rsidR="00F91B8F" w:rsidRDefault="00F91B8F" w:rsidP="00ED22BB">
    <w:pPr>
      <w:pStyle w:val="af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4AE"/>
    <w:rsid w:val="000018CD"/>
    <w:rsid w:val="0000195C"/>
    <w:rsid w:val="0000306C"/>
    <w:rsid w:val="0000658F"/>
    <w:rsid w:val="00023510"/>
    <w:rsid w:val="0003410E"/>
    <w:rsid w:val="0003440A"/>
    <w:rsid w:val="000432A6"/>
    <w:rsid w:val="00047455"/>
    <w:rsid w:val="00053F71"/>
    <w:rsid w:val="0007075F"/>
    <w:rsid w:val="000A0BB2"/>
    <w:rsid w:val="000B76AE"/>
    <w:rsid w:val="000C0F0D"/>
    <w:rsid w:val="000D0080"/>
    <w:rsid w:val="000D6E08"/>
    <w:rsid w:val="000E5D3C"/>
    <w:rsid w:val="000F118F"/>
    <w:rsid w:val="0010123C"/>
    <w:rsid w:val="00101969"/>
    <w:rsid w:val="00111C20"/>
    <w:rsid w:val="00124F8F"/>
    <w:rsid w:val="00132A30"/>
    <w:rsid w:val="00140C4A"/>
    <w:rsid w:val="00153856"/>
    <w:rsid w:val="00153E93"/>
    <w:rsid w:val="001600BA"/>
    <w:rsid w:val="00166E34"/>
    <w:rsid w:val="0017118F"/>
    <w:rsid w:val="001869F2"/>
    <w:rsid w:val="0019008E"/>
    <w:rsid w:val="001A2360"/>
    <w:rsid w:val="001B5DC8"/>
    <w:rsid w:val="001C5F08"/>
    <w:rsid w:val="001C6E2D"/>
    <w:rsid w:val="001D162E"/>
    <w:rsid w:val="001D26D6"/>
    <w:rsid w:val="001D33FA"/>
    <w:rsid w:val="001E1E48"/>
    <w:rsid w:val="001E2941"/>
    <w:rsid w:val="001E3F53"/>
    <w:rsid w:val="001E6D99"/>
    <w:rsid w:val="001F1138"/>
    <w:rsid w:val="001F1A45"/>
    <w:rsid w:val="002010A6"/>
    <w:rsid w:val="00217063"/>
    <w:rsid w:val="0022067C"/>
    <w:rsid w:val="00243A6A"/>
    <w:rsid w:val="0025224C"/>
    <w:rsid w:val="0028028C"/>
    <w:rsid w:val="0028238E"/>
    <w:rsid w:val="00283E0C"/>
    <w:rsid w:val="00286BD7"/>
    <w:rsid w:val="002A2F24"/>
    <w:rsid w:val="002A4850"/>
    <w:rsid w:val="002C5B76"/>
    <w:rsid w:val="002C61D1"/>
    <w:rsid w:val="002C7317"/>
    <w:rsid w:val="002C795C"/>
    <w:rsid w:val="002D1F2B"/>
    <w:rsid w:val="002F6AC4"/>
    <w:rsid w:val="00315A09"/>
    <w:rsid w:val="003172A7"/>
    <w:rsid w:val="0032042D"/>
    <w:rsid w:val="00337ABC"/>
    <w:rsid w:val="00350407"/>
    <w:rsid w:val="00351DB5"/>
    <w:rsid w:val="00354D07"/>
    <w:rsid w:val="0036537C"/>
    <w:rsid w:val="00372A09"/>
    <w:rsid w:val="00395361"/>
    <w:rsid w:val="003A47D1"/>
    <w:rsid w:val="003C1EBE"/>
    <w:rsid w:val="003C71EB"/>
    <w:rsid w:val="003E5909"/>
    <w:rsid w:val="003E751C"/>
    <w:rsid w:val="003F721D"/>
    <w:rsid w:val="00401896"/>
    <w:rsid w:val="00420577"/>
    <w:rsid w:val="00432BA0"/>
    <w:rsid w:val="00432F30"/>
    <w:rsid w:val="0044016F"/>
    <w:rsid w:val="00445EFF"/>
    <w:rsid w:val="0046139B"/>
    <w:rsid w:val="004615FD"/>
    <w:rsid w:val="00465BC4"/>
    <w:rsid w:val="00465FDB"/>
    <w:rsid w:val="004714B5"/>
    <w:rsid w:val="00471966"/>
    <w:rsid w:val="00471E4D"/>
    <w:rsid w:val="004762DE"/>
    <w:rsid w:val="004779D1"/>
    <w:rsid w:val="00480479"/>
    <w:rsid w:val="00487A9E"/>
    <w:rsid w:val="0049541E"/>
    <w:rsid w:val="00497E82"/>
    <w:rsid w:val="004B72D0"/>
    <w:rsid w:val="004C0435"/>
    <w:rsid w:val="004C4992"/>
    <w:rsid w:val="004F0570"/>
    <w:rsid w:val="0050241E"/>
    <w:rsid w:val="00505ADA"/>
    <w:rsid w:val="00512ACD"/>
    <w:rsid w:val="005231D9"/>
    <w:rsid w:val="0055094B"/>
    <w:rsid w:val="005676B4"/>
    <w:rsid w:val="0057161C"/>
    <w:rsid w:val="00591E24"/>
    <w:rsid w:val="00592863"/>
    <w:rsid w:val="00595840"/>
    <w:rsid w:val="00596117"/>
    <w:rsid w:val="005A4227"/>
    <w:rsid w:val="005B04FB"/>
    <w:rsid w:val="005C3595"/>
    <w:rsid w:val="005C7B66"/>
    <w:rsid w:val="005D53D6"/>
    <w:rsid w:val="005D64AF"/>
    <w:rsid w:val="00602A50"/>
    <w:rsid w:val="00615C0B"/>
    <w:rsid w:val="0064176B"/>
    <w:rsid w:val="00647A7F"/>
    <w:rsid w:val="006546A5"/>
    <w:rsid w:val="00655F0A"/>
    <w:rsid w:val="00666EB1"/>
    <w:rsid w:val="00676E24"/>
    <w:rsid w:val="00683968"/>
    <w:rsid w:val="00687157"/>
    <w:rsid w:val="006949A8"/>
    <w:rsid w:val="006A063F"/>
    <w:rsid w:val="006A7CAD"/>
    <w:rsid w:val="006D140D"/>
    <w:rsid w:val="006D223D"/>
    <w:rsid w:val="006F21EE"/>
    <w:rsid w:val="00702D01"/>
    <w:rsid w:val="00710A26"/>
    <w:rsid w:val="00713A64"/>
    <w:rsid w:val="007173A1"/>
    <w:rsid w:val="00726FB7"/>
    <w:rsid w:val="00735226"/>
    <w:rsid w:val="00746C66"/>
    <w:rsid w:val="00777E07"/>
    <w:rsid w:val="007A20B6"/>
    <w:rsid w:val="007A46D9"/>
    <w:rsid w:val="007A5453"/>
    <w:rsid w:val="007B26F5"/>
    <w:rsid w:val="007B6682"/>
    <w:rsid w:val="007C4893"/>
    <w:rsid w:val="007C5047"/>
    <w:rsid w:val="007D6870"/>
    <w:rsid w:val="007E40D7"/>
    <w:rsid w:val="007E77C0"/>
    <w:rsid w:val="007F3B21"/>
    <w:rsid w:val="007F6C3E"/>
    <w:rsid w:val="007F6F20"/>
    <w:rsid w:val="00812BF5"/>
    <w:rsid w:val="008143F2"/>
    <w:rsid w:val="00824CEE"/>
    <w:rsid w:val="00830356"/>
    <w:rsid w:val="00854184"/>
    <w:rsid w:val="00856AB7"/>
    <w:rsid w:val="008610CB"/>
    <w:rsid w:val="00864B12"/>
    <w:rsid w:val="00867B9C"/>
    <w:rsid w:val="008721C6"/>
    <w:rsid w:val="0088371E"/>
    <w:rsid w:val="00884D2D"/>
    <w:rsid w:val="0088556C"/>
    <w:rsid w:val="00886562"/>
    <w:rsid w:val="008A48E5"/>
    <w:rsid w:val="008B410D"/>
    <w:rsid w:val="008B7FDB"/>
    <w:rsid w:val="008C4CEB"/>
    <w:rsid w:val="008D0861"/>
    <w:rsid w:val="008E492D"/>
    <w:rsid w:val="00910742"/>
    <w:rsid w:val="009226A7"/>
    <w:rsid w:val="00923C9E"/>
    <w:rsid w:val="009312C4"/>
    <w:rsid w:val="00934113"/>
    <w:rsid w:val="00942548"/>
    <w:rsid w:val="00960CDF"/>
    <w:rsid w:val="00965400"/>
    <w:rsid w:val="00966896"/>
    <w:rsid w:val="009729DD"/>
    <w:rsid w:val="00975CBD"/>
    <w:rsid w:val="009802C0"/>
    <w:rsid w:val="009878E9"/>
    <w:rsid w:val="00990B97"/>
    <w:rsid w:val="009A2BC7"/>
    <w:rsid w:val="009A2C2F"/>
    <w:rsid w:val="009A4F86"/>
    <w:rsid w:val="009C10BE"/>
    <w:rsid w:val="009C2808"/>
    <w:rsid w:val="009C4B22"/>
    <w:rsid w:val="009D2113"/>
    <w:rsid w:val="009D2627"/>
    <w:rsid w:val="009E3A47"/>
    <w:rsid w:val="009E6852"/>
    <w:rsid w:val="009F151C"/>
    <w:rsid w:val="009F7BD4"/>
    <w:rsid w:val="00A27209"/>
    <w:rsid w:val="00A275FE"/>
    <w:rsid w:val="00A32FB6"/>
    <w:rsid w:val="00A34DB0"/>
    <w:rsid w:val="00A421EC"/>
    <w:rsid w:val="00A45846"/>
    <w:rsid w:val="00A522B6"/>
    <w:rsid w:val="00A9425E"/>
    <w:rsid w:val="00AC0FC2"/>
    <w:rsid w:val="00AC5DE5"/>
    <w:rsid w:val="00AD17C6"/>
    <w:rsid w:val="00AD5DC2"/>
    <w:rsid w:val="00AF4313"/>
    <w:rsid w:val="00AF54AE"/>
    <w:rsid w:val="00B1200A"/>
    <w:rsid w:val="00B140E6"/>
    <w:rsid w:val="00B33C75"/>
    <w:rsid w:val="00B42DED"/>
    <w:rsid w:val="00B461A5"/>
    <w:rsid w:val="00B50734"/>
    <w:rsid w:val="00B50DAE"/>
    <w:rsid w:val="00B54119"/>
    <w:rsid w:val="00B6769C"/>
    <w:rsid w:val="00B7011B"/>
    <w:rsid w:val="00BA4BFF"/>
    <w:rsid w:val="00BB6E2C"/>
    <w:rsid w:val="00BC397B"/>
    <w:rsid w:val="00BC6120"/>
    <w:rsid w:val="00BD259A"/>
    <w:rsid w:val="00BE5C9F"/>
    <w:rsid w:val="00BE6186"/>
    <w:rsid w:val="00BF4EE3"/>
    <w:rsid w:val="00BF7BEF"/>
    <w:rsid w:val="00C023ED"/>
    <w:rsid w:val="00C02684"/>
    <w:rsid w:val="00C12161"/>
    <w:rsid w:val="00C31DCD"/>
    <w:rsid w:val="00C40AB4"/>
    <w:rsid w:val="00C60A6A"/>
    <w:rsid w:val="00C71635"/>
    <w:rsid w:val="00C77AEA"/>
    <w:rsid w:val="00C8095B"/>
    <w:rsid w:val="00C81823"/>
    <w:rsid w:val="00C840D5"/>
    <w:rsid w:val="00C864F5"/>
    <w:rsid w:val="00C9313D"/>
    <w:rsid w:val="00C93F0E"/>
    <w:rsid w:val="00CA4CC8"/>
    <w:rsid w:val="00CE6F69"/>
    <w:rsid w:val="00CF3E88"/>
    <w:rsid w:val="00D14BD5"/>
    <w:rsid w:val="00D160D9"/>
    <w:rsid w:val="00D23580"/>
    <w:rsid w:val="00D33991"/>
    <w:rsid w:val="00D347D7"/>
    <w:rsid w:val="00D4004E"/>
    <w:rsid w:val="00D67E57"/>
    <w:rsid w:val="00D7527F"/>
    <w:rsid w:val="00D85B99"/>
    <w:rsid w:val="00D948CF"/>
    <w:rsid w:val="00DB6101"/>
    <w:rsid w:val="00DD18B7"/>
    <w:rsid w:val="00E220A8"/>
    <w:rsid w:val="00E31478"/>
    <w:rsid w:val="00E34007"/>
    <w:rsid w:val="00E45941"/>
    <w:rsid w:val="00E47BFE"/>
    <w:rsid w:val="00E53EAF"/>
    <w:rsid w:val="00E566C6"/>
    <w:rsid w:val="00E64CAF"/>
    <w:rsid w:val="00E71D62"/>
    <w:rsid w:val="00E852EF"/>
    <w:rsid w:val="00EA16A4"/>
    <w:rsid w:val="00EA2FA7"/>
    <w:rsid w:val="00EB04D6"/>
    <w:rsid w:val="00EB368F"/>
    <w:rsid w:val="00EB3755"/>
    <w:rsid w:val="00EC171B"/>
    <w:rsid w:val="00EC2659"/>
    <w:rsid w:val="00EC2FB1"/>
    <w:rsid w:val="00ED0A09"/>
    <w:rsid w:val="00ED10EE"/>
    <w:rsid w:val="00ED22BB"/>
    <w:rsid w:val="00EE6E9E"/>
    <w:rsid w:val="00EF73E1"/>
    <w:rsid w:val="00F0110E"/>
    <w:rsid w:val="00F0205D"/>
    <w:rsid w:val="00F12E96"/>
    <w:rsid w:val="00F20BAB"/>
    <w:rsid w:val="00F23ACD"/>
    <w:rsid w:val="00F26ECD"/>
    <w:rsid w:val="00F335F9"/>
    <w:rsid w:val="00F62991"/>
    <w:rsid w:val="00F66D67"/>
    <w:rsid w:val="00F718C1"/>
    <w:rsid w:val="00F87E33"/>
    <w:rsid w:val="00F91B8F"/>
    <w:rsid w:val="00F95822"/>
    <w:rsid w:val="00FA7AFC"/>
    <w:rsid w:val="00FC71D2"/>
    <w:rsid w:val="00FC7219"/>
    <w:rsid w:val="00FD1642"/>
    <w:rsid w:val="00FD4D5C"/>
    <w:rsid w:val="00FF7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paragraph" w:customStyle="1" w:styleId="ConsPlusTitle">
    <w:name w:val="ConsPlusTitle"/>
    <w:rsid w:val="00975C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customStyle="1" w:styleId="TableGrid">
    <w:name w:val="TableGrid"/>
    <w:rsid w:val="001600B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header"/>
    <w:basedOn w:val="a"/>
    <w:link w:val="af0"/>
    <w:uiPriority w:val="99"/>
    <w:unhideWhenUsed/>
    <w:rsid w:val="001600B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600B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1600B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600B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paragraph" w:customStyle="1" w:styleId="ConsPlusTitle">
    <w:name w:val="ConsPlusTitle"/>
    <w:rsid w:val="00975C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customStyle="1" w:styleId="TableGrid">
    <w:name w:val="TableGrid"/>
    <w:rsid w:val="001600B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header"/>
    <w:basedOn w:val="a"/>
    <w:link w:val="af0"/>
    <w:uiPriority w:val="99"/>
    <w:unhideWhenUsed/>
    <w:rsid w:val="001600B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600B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1600B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600B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7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_________Microsoft_Word_97-20031.doc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F72F0-4B8E-4C25-832A-E3AE1825E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user</cp:lastModifiedBy>
  <cp:revision>14</cp:revision>
  <cp:lastPrinted>2021-11-01T14:30:00Z</cp:lastPrinted>
  <dcterms:created xsi:type="dcterms:W3CDTF">2021-07-23T07:34:00Z</dcterms:created>
  <dcterms:modified xsi:type="dcterms:W3CDTF">2021-11-03T08:16:00Z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-218441656</vt:i4>
  </property>
</Properties>
</file>